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C4177" w14:textId="37ADE669" w:rsidR="006E2CAE" w:rsidRPr="00F571CD" w:rsidRDefault="006E2CAE" w:rsidP="00F571CD">
      <w:pPr>
        <w:tabs>
          <w:tab w:val="left" w:pos="3119"/>
        </w:tabs>
        <w:spacing w:after="0" w:line="500" w:lineRule="exact"/>
        <w:jc w:val="center"/>
        <w:rPr>
          <w:rFonts w:ascii="Times New Roman" w:eastAsia="標楷體" w:hAnsi="Times New Roman"/>
          <w:b/>
          <w:sz w:val="32"/>
          <w:szCs w:val="22"/>
          <w14:ligatures w14:val="none"/>
        </w:rPr>
      </w:pPr>
      <w:r w:rsidRPr="00F571CD">
        <w:rPr>
          <w:rFonts w:ascii="Times New Roman" w:eastAsia="標楷體" w:hAnsi="Times New Roman" w:hint="eastAsia"/>
          <w:b/>
          <w:sz w:val="32"/>
          <w:szCs w:val="22"/>
          <w14:ligatures w14:val="none"/>
        </w:rPr>
        <w:t>全民資訊素養推廣計畫</w:t>
      </w:r>
    </w:p>
    <w:p w14:paraId="21EDC12F" w14:textId="41F5542C" w:rsidR="00744A46" w:rsidRPr="00F571CD" w:rsidRDefault="007D7D74" w:rsidP="00F571CD">
      <w:pPr>
        <w:tabs>
          <w:tab w:val="left" w:pos="3119"/>
        </w:tabs>
        <w:spacing w:after="0" w:line="500" w:lineRule="exact"/>
        <w:jc w:val="center"/>
        <w:rPr>
          <w:rFonts w:ascii="Times New Roman" w:eastAsia="標楷體" w:hAnsi="Times New Roman"/>
          <w:b/>
          <w:sz w:val="32"/>
          <w:szCs w:val="22"/>
          <w14:ligatures w14:val="none"/>
        </w:rPr>
      </w:pPr>
      <w:r w:rsidRPr="00F571CD">
        <w:rPr>
          <w:rFonts w:ascii="Times New Roman" w:eastAsia="標楷體" w:hAnsi="Times New Roman" w:hint="eastAsia"/>
          <w:b/>
          <w:sz w:val="32"/>
          <w:szCs w:val="22"/>
          <w14:ligatures w14:val="none"/>
        </w:rPr>
        <w:t>【</w:t>
      </w:r>
      <w:r w:rsidR="008F6FFF" w:rsidRPr="00F571CD">
        <w:rPr>
          <w:rFonts w:ascii="Times New Roman" w:eastAsia="標楷體" w:hAnsi="Times New Roman" w:hint="eastAsia"/>
          <w:b/>
          <w:sz w:val="32"/>
          <w:szCs w:val="22"/>
          <w14:ligatures w14:val="none"/>
        </w:rPr>
        <w:t>什麼是網路霸凌</w:t>
      </w:r>
      <w:r w:rsidRPr="00F571CD">
        <w:rPr>
          <w:rFonts w:ascii="Times New Roman" w:eastAsia="標楷體" w:hAnsi="Times New Roman" w:hint="eastAsia"/>
          <w:b/>
          <w:sz w:val="32"/>
          <w:szCs w:val="22"/>
          <w14:ligatures w14:val="none"/>
        </w:rPr>
        <w:t>】延伸學習文章</w:t>
      </w:r>
    </w:p>
    <w:p w14:paraId="6041F874" w14:textId="24A7EBF1" w:rsidR="007D7D74" w:rsidRPr="007D7D74" w:rsidRDefault="007D7D74" w:rsidP="00143EF2">
      <w:pPr>
        <w:pStyle w:val="a9"/>
        <w:numPr>
          <w:ilvl w:val="0"/>
          <w:numId w:val="5"/>
        </w:numPr>
        <w:spacing w:beforeLines="50" w:before="180" w:after="120" w:line="240" w:lineRule="auto"/>
        <w:rPr>
          <w:rFonts w:ascii="標楷體" w:eastAsia="標楷體" w:hAnsi="標楷體"/>
        </w:rPr>
      </w:pPr>
      <w:r w:rsidRPr="007D7D74">
        <w:rPr>
          <w:rFonts w:ascii="標楷體" w:eastAsia="標楷體" w:hAnsi="標楷體" w:hint="eastAsia"/>
        </w:rPr>
        <w:t>教學對象:國</w:t>
      </w:r>
      <w:r>
        <w:rPr>
          <w:rFonts w:ascii="標楷體" w:eastAsia="標楷體" w:hAnsi="標楷體" w:hint="eastAsia"/>
        </w:rPr>
        <w:t>小</w:t>
      </w:r>
      <w:r w:rsidR="008F6FFF">
        <w:rPr>
          <w:rFonts w:ascii="標楷體" w:eastAsia="標楷體" w:hAnsi="標楷體" w:hint="eastAsia"/>
        </w:rPr>
        <w:t>三</w:t>
      </w:r>
      <w:r w:rsidR="00674189">
        <w:rPr>
          <w:rFonts w:ascii="標楷體" w:eastAsia="標楷體" w:hAnsi="標楷體" w:hint="eastAsia"/>
        </w:rPr>
        <w:t>至</w:t>
      </w:r>
      <w:r w:rsidR="008F6FFF">
        <w:rPr>
          <w:rFonts w:ascii="標楷體" w:eastAsia="標楷體" w:hAnsi="標楷體" w:hint="eastAsia"/>
        </w:rPr>
        <w:t>四</w:t>
      </w:r>
      <w:r>
        <w:rPr>
          <w:rFonts w:ascii="標楷體" w:eastAsia="標楷體" w:hAnsi="標楷體" w:hint="eastAsia"/>
        </w:rPr>
        <w:t>年級</w:t>
      </w:r>
    </w:p>
    <w:p w14:paraId="07C6F304" w14:textId="131E4E90" w:rsidR="007D7D74" w:rsidRDefault="007D7D74" w:rsidP="00143EF2">
      <w:pPr>
        <w:pStyle w:val="a9"/>
        <w:numPr>
          <w:ilvl w:val="0"/>
          <w:numId w:val="5"/>
        </w:numPr>
        <w:spacing w:beforeLines="50" w:before="180" w:after="120" w:line="240" w:lineRule="auto"/>
        <w:rPr>
          <w:rFonts w:ascii="標楷體" w:eastAsia="標楷體" w:hAnsi="標楷體"/>
        </w:rPr>
      </w:pPr>
      <w:r w:rsidRPr="007D7D74">
        <w:rPr>
          <w:rFonts w:ascii="標楷體" w:eastAsia="標楷體" w:hAnsi="標楷體" w:hint="eastAsia"/>
        </w:rPr>
        <w:t>主題:</w:t>
      </w:r>
      <w:r w:rsidR="006E2CAE">
        <w:rPr>
          <w:rFonts w:ascii="標楷體" w:eastAsia="標楷體" w:hAnsi="標楷體" w:hint="eastAsia"/>
        </w:rPr>
        <w:t>網路</w:t>
      </w:r>
      <w:r w:rsidR="008F6FFF">
        <w:rPr>
          <w:rFonts w:ascii="標楷體" w:eastAsia="標楷體" w:hAnsi="標楷體" w:hint="eastAsia"/>
        </w:rPr>
        <w:t>霸凌</w:t>
      </w:r>
    </w:p>
    <w:p w14:paraId="3A18B402" w14:textId="481E960E" w:rsidR="00C11E1E" w:rsidRPr="00ED1C98" w:rsidRDefault="00C11E1E" w:rsidP="00F571CD">
      <w:pPr>
        <w:widowControl/>
        <w:spacing w:before="100" w:beforeAutospacing="1" w:after="100" w:afterAutospacing="1" w:line="240" w:lineRule="auto"/>
        <w:ind w:firstLineChars="200" w:firstLine="480"/>
        <w:rPr>
          <w:rFonts w:ascii="標楷體" w:eastAsia="標楷體" w:hAnsi="標楷體" w:cs="新細明體"/>
          <w:color w:val="FF0000"/>
          <w:kern w:val="0"/>
          <w14:ligatures w14:val="none"/>
        </w:rPr>
      </w:pPr>
      <w:r w:rsidRPr="00ED1C98">
        <w:rPr>
          <w:rFonts w:ascii="標楷體" w:eastAsia="標楷體" w:hAnsi="標楷體" w:cs="新細明體" w:hint="eastAsia"/>
          <w:color w:val="FF0000"/>
          <w:kern w:val="0"/>
          <w14:ligatures w14:val="none"/>
        </w:rPr>
        <w:t>網路霸凌(cyber-bullying)是指在網路上藉由傳遞文字、圖片或影片等方式，對他人進行嘲諷、排擠或其他傷害性的行為。由於網路具有即時、匿名、傳播</w:t>
      </w:r>
      <w:r w:rsidR="00CB2E73" w:rsidRPr="00ED1C98">
        <w:rPr>
          <w:rFonts w:ascii="標楷體" w:eastAsia="標楷體" w:hAnsi="標楷體" w:cs="新細明體" w:hint="eastAsia"/>
          <w:color w:val="FF0000"/>
          <w:kern w:val="0"/>
          <w14:ligatures w14:val="none"/>
        </w:rPr>
        <w:t>快速</w:t>
      </w:r>
      <w:r w:rsidRPr="00ED1C98">
        <w:rPr>
          <w:rFonts w:ascii="標楷體" w:eastAsia="標楷體" w:hAnsi="標楷體" w:cs="新細明體" w:hint="eastAsia"/>
          <w:color w:val="FF0000"/>
          <w:kern w:val="0"/>
          <w14:ligatures w14:val="none"/>
        </w:rPr>
        <w:t>等特性，這些訊息</w:t>
      </w:r>
      <w:r w:rsidR="00CB2E73" w:rsidRPr="00ED1C98">
        <w:rPr>
          <w:rFonts w:ascii="標楷體" w:eastAsia="標楷體" w:hAnsi="標楷體" w:cs="新細明體" w:hint="eastAsia"/>
          <w:color w:val="FF0000"/>
          <w:kern w:val="0"/>
          <w14:ligatures w14:val="none"/>
        </w:rPr>
        <w:t>往往</w:t>
      </w:r>
      <w:r w:rsidRPr="00ED1C98">
        <w:rPr>
          <w:rFonts w:ascii="標楷體" w:eastAsia="標楷體" w:hAnsi="標楷體" w:cs="新細明體" w:hint="eastAsia"/>
          <w:color w:val="FF0000"/>
          <w:kern w:val="0"/>
          <w14:ligatures w14:val="none"/>
        </w:rPr>
        <w:t>在短時間內</w:t>
      </w:r>
      <w:r w:rsidR="00FC55B9">
        <w:rPr>
          <w:rFonts w:ascii="標楷體" w:eastAsia="標楷體" w:hAnsi="標楷體" w:cs="新細明體" w:hint="eastAsia"/>
          <w:color w:val="FF0000"/>
          <w:kern w:val="0"/>
          <w14:ligatures w14:val="none"/>
        </w:rPr>
        <w:t>廣泛流傳</w:t>
      </w:r>
      <w:r w:rsidR="00CB2E73" w:rsidRPr="00ED1C98">
        <w:rPr>
          <w:rFonts w:ascii="標楷體" w:eastAsia="標楷體" w:hAnsi="標楷體" w:cs="新細明體" w:hint="eastAsia"/>
          <w:color w:val="FF0000"/>
          <w:kern w:val="0"/>
          <w14:ligatures w14:val="none"/>
        </w:rPr>
        <w:t>，</w:t>
      </w:r>
      <w:r w:rsidRPr="00ED1C98">
        <w:rPr>
          <w:rFonts w:ascii="標楷體" w:eastAsia="標楷體" w:hAnsi="標楷體" w:cs="新細明體" w:hint="eastAsia"/>
          <w:color w:val="FF0000"/>
          <w:kern w:val="0"/>
          <w14:ligatures w14:val="none"/>
        </w:rPr>
        <w:t>難以收</w:t>
      </w:r>
      <w:r w:rsidR="00ED1C98">
        <w:rPr>
          <w:rFonts w:ascii="標楷體" w:eastAsia="標楷體" w:hAnsi="標楷體" w:cs="新細明體" w:hint="eastAsia"/>
          <w:color w:val="FF0000"/>
          <w:kern w:val="0"/>
          <w14:ligatures w14:val="none"/>
        </w:rPr>
        <w:t>回</w:t>
      </w:r>
      <w:r w:rsidRPr="00ED1C98">
        <w:rPr>
          <w:rFonts w:ascii="標楷體" w:eastAsia="標楷體" w:hAnsi="標楷體" w:cs="新細明體" w:hint="eastAsia"/>
          <w:color w:val="FF0000"/>
          <w:kern w:val="0"/>
          <w14:ligatures w14:val="none"/>
        </w:rPr>
        <w:t>與刪除，</w:t>
      </w:r>
      <w:r w:rsidR="00ED1C98">
        <w:rPr>
          <w:rFonts w:ascii="標楷體" w:eastAsia="標楷體" w:hAnsi="標楷體" w:cs="新細明體" w:hint="eastAsia"/>
          <w:color w:val="FF0000"/>
          <w:kern w:val="0"/>
          <w14:ligatures w14:val="none"/>
        </w:rPr>
        <w:t>因此會</w:t>
      </w:r>
      <w:r w:rsidRPr="00ED1C98">
        <w:rPr>
          <w:rFonts w:ascii="標楷體" w:eastAsia="標楷體" w:hAnsi="標楷體" w:cs="新細明體" w:hint="eastAsia"/>
          <w:color w:val="FF0000"/>
          <w:kern w:val="0"/>
          <w14:ligatures w14:val="none"/>
        </w:rPr>
        <w:t>造成受害者持續性的心理壓力與二度傷害。</w:t>
      </w:r>
    </w:p>
    <w:p w14:paraId="5676D067" w14:textId="5AC82DF3" w:rsidR="007D7D74" w:rsidRPr="00F571CD" w:rsidRDefault="003266A0" w:rsidP="00F571CD">
      <w:pPr>
        <w:pStyle w:val="a9"/>
        <w:widowControl/>
        <w:numPr>
          <w:ilvl w:val="0"/>
          <w:numId w:val="18"/>
        </w:numPr>
        <w:spacing w:beforeLines="50" w:before="180" w:afterLines="50" w:after="180" w:line="240" w:lineRule="auto"/>
        <w:ind w:left="482" w:hanging="482"/>
        <w:contextualSpacing w:val="0"/>
        <w:outlineLvl w:val="1"/>
        <w:rPr>
          <w:rFonts w:ascii="標楷體" w:eastAsia="標楷體" w:hAnsi="標楷體" w:cs="新細明體"/>
          <w:b/>
          <w:bCs/>
          <w:kern w:val="0"/>
          <w14:ligatures w14:val="none"/>
        </w:rPr>
      </w:pPr>
      <w:r w:rsidRPr="00F571CD">
        <w:rPr>
          <w:rFonts w:ascii="標楷體" w:eastAsia="標楷體" w:hAnsi="標楷體" w:cs="新細明體" w:hint="eastAsia"/>
          <w:b/>
          <w:bCs/>
          <w:kern w:val="0"/>
          <w14:ligatures w14:val="none"/>
        </w:rPr>
        <w:t>網路霸凌的類型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555"/>
        <w:gridCol w:w="6741"/>
      </w:tblGrid>
      <w:tr w:rsidR="003266A0" w14:paraId="6D9F3D81" w14:textId="77777777" w:rsidTr="00BA2B77">
        <w:tc>
          <w:tcPr>
            <w:tcW w:w="1555" w:type="dxa"/>
            <w:shd w:val="clear" w:color="auto" w:fill="D1D1D1" w:themeFill="background2" w:themeFillShade="E6"/>
            <w:vAlign w:val="center"/>
          </w:tcPr>
          <w:p w14:paraId="0FFA91F0" w14:textId="3EF258AD" w:rsidR="003266A0" w:rsidRDefault="003266A0" w:rsidP="00BA2B77">
            <w:pPr>
              <w:jc w:val="center"/>
              <w:rPr>
                <w:rFonts w:ascii="標楷體" w:eastAsia="標楷體" w:hAnsi="標楷體"/>
              </w:rPr>
            </w:pPr>
            <w:r w:rsidRPr="003266A0">
              <w:rPr>
                <w:rFonts w:ascii="標楷體" w:eastAsia="標楷體" w:hAnsi="標楷體" w:hint="eastAsia"/>
              </w:rPr>
              <w:t>類型</w:t>
            </w:r>
          </w:p>
        </w:tc>
        <w:tc>
          <w:tcPr>
            <w:tcW w:w="6741" w:type="dxa"/>
            <w:shd w:val="clear" w:color="auto" w:fill="D1D1D1" w:themeFill="background2" w:themeFillShade="E6"/>
            <w:vAlign w:val="center"/>
          </w:tcPr>
          <w:p w14:paraId="1ABD5CD6" w14:textId="110744A7" w:rsidR="003266A0" w:rsidRDefault="003266A0" w:rsidP="00BA2B77">
            <w:pPr>
              <w:jc w:val="center"/>
              <w:rPr>
                <w:rFonts w:ascii="標楷體" w:eastAsia="標楷體" w:hAnsi="標楷體"/>
              </w:rPr>
            </w:pPr>
            <w:r w:rsidRPr="003266A0">
              <w:rPr>
                <w:rFonts w:ascii="標楷體" w:eastAsia="標楷體" w:hAnsi="標楷體" w:hint="eastAsia"/>
              </w:rPr>
              <w:t>行為特徵</w:t>
            </w:r>
          </w:p>
        </w:tc>
      </w:tr>
      <w:tr w:rsidR="003266A0" w14:paraId="26CE12B1" w14:textId="77777777" w:rsidTr="00BA2B77">
        <w:tc>
          <w:tcPr>
            <w:tcW w:w="1555" w:type="dxa"/>
            <w:vAlign w:val="center"/>
          </w:tcPr>
          <w:p w14:paraId="54C60400" w14:textId="77777777" w:rsidR="00C4705B" w:rsidRDefault="003266A0" w:rsidP="00BA2B77">
            <w:pPr>
              <w:jc w:val="center"/>
              <w:rPr>
                <w:rFonts w:ascii="標楷體" w:eastAsia="標楷體" w:hAnsi="標楷體"/>
              </w:rPr>
            </w:pPr>
            <w:r w:rsidRPr="003266A0">
              <w:rPr>
                <w:rFonts w:ascii="標楷體" w:eastAsia="標楷體" w:hAnsi="標楷體" w:hint="eastAsia"/>
              </w:rPr>
              <w:t>網路論戰</w:t>
            </w:r>
          </w:p>
          <w:p w14:paraId="11076DCF" w14:textId="0C4BD8BA" w:rsidR="003266A0" w:rsidRDefault="003266A0" w:rsidP="00BA2B77">
            <w:pPr>
              <w:jc w:val="center"/>
              <w:rPr>
                <w:rFonts w:ascii="標楷體" w:eastAsia="標楷體" w:hAnsi="標楷體"/>
              </w:rPr>
            </w:pPr>
            <w:r w:rsidRPr="003266A0">
              <w:rPr>
                <w:rFonts w:ascii="標楷體" w:eastAsia="標楷體" w:hAnsi="標楷體" w:hint="eastAsia"/>
              </w:rPr>
              <w:t>言語攻擊</w:t>
            </w:r>
          </w:p>
        </w:tc>
        <w:tc>
          <w:tcPr>
            <w:tcW w:w="6741" w:type="dxa"/>
            <w:vAlign w:val="center"/>
          </w:tcPr>
          <w:p w14:paraId="650C600F" w14:textId="0448A6D1" w:rsidR="003266A0" w:rsidRPr="009E2E88" w:rsidRDefault="008E5D59" w:rsidP="009E2E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在網路上</w:t>
            </w:r>
            <w:r w:rsidR="003266A0" w:rsidRPr="009E2E88">
              <w:rPr>
                <w:rFonts w:ascii="標楷體" w:eastAsia="標楷體" w:hAnsi="標楷體" w:hint="eastAsia"/>
              </w:rPr>
              <w:t>用憤怒</w:t>
            </w:r>
            <w:r>
              <w:rPr>
                <w:rFonts w:ascii="標楷體" w:eastAsia="標楷體" w:hAnsi="標楷體" w:hint="eastAsia"/>
              </w:rPr>
              <w:t>、</w:t>
            </w:r>
            <w:r w:rsidR="003266A0" w:rsidRPr="009E2E88">
              <w:rPr>
                <w:rFonts w:ascii="標楷體" w:eastAsia="標楷體" w:hAnsi="標楷體" w:hint="eastAsia"/>
              </w:rPr>
              <w:t>粗俗等負面情緒的文字訊息，試圖挑釁或攻擊某人。</w:t>
            </w:r>
          </w:p>
        </w:tc>
      </w:tr>
      <w:tr w:rsidR="003266A0" w14:paraId="51011EC8" w14:textId="77777777" w:rsidTr="00BA2B77">
        <w:tc>
          <w:tcPr>
            <w:tcW w:w="1555" w:type="dxa"/>
            <w:vAlign w:val="center"/>
          </w:tcPr>
          <w:p w14:paraId="4AAFD1B6" w14:textId="100048AA" w:rsidR="003266A0" w:rsidRDefault="003266A0" w:rsidP="00BA2B77">
            <w:pPr>
              <w:jc w:val="center"/>
              <w:rPr>
                <w:rFonts w:ascii="標楷體" w:eastAsia="標楷體" w:hAnsi="標楷體"/>
              </w:rPr>
            </w:pPr>
            <w:r w:rsidRPr="003266A0">
              <w:rPr>
                <w:rFonts w:ascii="標楷體" w:eastAsia="標楷體" w:hAnsi="標楷體" w:hint="eastAsia"/>
              </w:rPr>
              <w:t>網路騷擾</w:t>
            </w:r>
          </w:p>
        </w:tc>
        <w:tc>
          <w:tcPr>
            <w:tcW w:w="6741" w:type="dxa"/>
            <w:vAlign w:val="center"/>
          </w:tcPr>
          <w:p w14:paraId="560D22E9" w14:textId="475CDAEA" w:rsidR="003266A0" w:rsidRPr="00BA2B77" w:rsidRDefault="003266A0" w:rsidP="009E2E88">
            <w:pPr>
              <w:jc w:val="both"/>
              <w:rPr>
                <w:rFonts w:ascii="標楷體" w:eastAsia="標楷體" w:hAnsi="標楷體"/>
              </w:rPr>
            </w:pPr>
            <w:r w:rsidRPr="009E2E88">
              <w:rPr>
                <w:rFonts w:ascii="標楷體" w:eastAsia="標楷體" w:hAnsi="標楷體" w:hint="eastAsia"/>
              </w:rPr>
              <w:t>重複地傳送含有冒犯、侮辱的訊息</w:t>
            </w:r>
            <w:r w:rsidR="009E2E88">
              <w:rPr>
                <w:rFonts w:ascii="標楷體" w:eastAsia="標楷體" w:hAnsi="標楷體" w:hint="eastAsia"/>
              </w:rPr>
              <w:t>；</w:t>
            </w:r>
            <w:r w:rsidRPr="00BA2B77">
              <w:rPr>
                <w:rFonts w:ascii="標楷體" w:eastAsia="標楷體" w:hAnsi="標楷體" w:hint="eastAsia"/>
              </w:rPr>
              <w:t>不同於網路論戰</w:t>
            </w:r>
            <w:r w:rsidR="008E5D59">
              <w:rPr>
                <w:rFonts w:ascii="標楷體" w:eastAsia="標楷體" w:hAnsi="標楷體" w:hint="eastAsia"/>
              </w:rPr>
              <w:t>，</w:t>
            </w:r>
            <w:r w:rsidR="009E2E88">
              <w:rPr>
                <w:rFonts w:ascii="標楷體" w:eastAsia="標楷體" w:hAnsi="標楷體" w:hint="eastAsia"/>
              </w:rPr>
              <w:t>網路</w:t>
            </w:r>
            <w:r w:rsidRPr="00BA2B77">
              <w:rPr>
                <w:rFonts w:ascii="標楷體" w:eastAsia="標楷體" w:hAnsi="標楷體" w:hint="eastAsia"/>
              </w:rPr>
              <w:t>騷擾是長期且單方面的攻擊。</w:t>
            </w:r>
          </w:p>
        </w:tc>
      </w:tr>
      <w:tr w:rsidR="003266A0" w14:paraId="4868F4D5" w14:textId="77777777" w:rsidTr="00BA2B77">
        <w:tc>
          <w:tcPr>
            <w:tcW w:w="1555" w:type="dxa"/>
            <w:vAlign w:val="center"/>
          </w:tcPr>
          <w:p w14:paraId="3306CC34" w14:textId="193181A0" w:rsidR="003266A0" w:rsidRDefault="003266A0" w:rsidP="00BA2B77">
            <w:pPr>
              <w:jc w:val="center"/>
              <w:rPr>
                <w:rFonts w:ascii="標楷體" w:eastAsia="標楷體" w:hAnsi="標楷體"/>
              </w:rPr>
            </w:pPr>
            <w:r w:rsidRPr="003266A0">
              <w:rPr>
                <w:rFonts w:ascii="標楷體" w:eastAsia="標楷體" w:hAnsi="標楷體" w:hint="eastAsia"/>
              </w:rPr>
              <w:t>網路跟蹤</w:t>
            </w:r>
          </w:p>
        </w:tc>
        <w:tc>
          <w:tcPr>
            <w:tcW w:w="6741" w:type="dxa"/>
            <w:vAlign w:val="center"/>
          </w:tcPr>
          <w:p w14:paraId="26D4AFCC" w14:textId="4F25F486" w:rsidR="003266A0" w:rsidRPr="009E2E88" w:rsidRDefault="003266A0" w:rsidP="009E2E88">
            <w:pPr>
              <w:jc w:val="both"/>
              <w:rPr>
                <w:rFonts w:ascii="標楷體" w:eastAsia="標楷體" w:hAnsi="標楷體"/>
              </w:rPr>
            </w:pPr>
            <w:r w:rsidRPr="009E2E88">
              <w:rPr>
                <w:rFonts w:ascii="標楷體" w:eastAsia="標楷體" w:hAnsi="標楷體" w:hint="eastAsia"/>
              </w:rPr>
              <w:t>利用電子通訊工具或間諜程式，隱瞞自己的身分並持續性地發送具騷擾或威脅性的訊息</w:t>
            </w:r>
            <w:r w:rsidR="009E2E88" w:rsidRPr="009E2E88">
              <w:rPr>
                <w:rFonts w:ascii="標楷體" w:eastAsia="標楷體" w:hAnsi="標楷體" w:hint="eastAsia"/>
              </w:rPr>
              <w:t>或</w:t>
            </w:r>
            <w:r w:rsidRPr="009E2E88">
              <w:rPr>
                <w:rFonts w:ascii="標楷體" w:eastAsia="標楷體" w:hAnsi="標楷體" w:hint="eastAsia"/>
              </w:rPr>
              <w:t>隨時監控與跟隨對方的生活動態。</w:t>
            </w:r>
          </w:p>
        </w:tc>
      </w:tr>
      <w:tr w:rsidR="003266A0" w14:paraId="1072C320" w14:textId="77777777" w:rsidTr="00BA2B77">
        <w:tc>
          <w:tcPr>
            <w:tcW w:w="1555" w:type="dxa"/>
            <w:vAlign w:val="center"/>
          </w:tcPr>
          <w:p w14:paraId="7D857368" w14:textId="11DC9BE1" w:rsidR="003266A0" w:rsidRDefault="003266A0" w:rsidP="00BA2B77">
            <w:pPr>
              <w:jc w:val="center"/>
              <w:rPr>
                <w:rFonts w:ascii="標楷體" w:eastAsia="標楷體" w:hAnsi="標楷體"/>
              </w:rPr>
            </w:pPr>
            <w:r w:rsidRPr="003266A0">
              <w:rPr>
                <w:rFonts w:ascii="標楷體" w:eastAsia="標楷體" w:hAnsi="標楷體" w:hint="eastAsia"/>
              </w:rPr>
              <w:t>虛構誹謗</w:t>
            </w:r>
          </w:p>
        </w:tc>
        <w:tc>
          <w:tcPr>
            <w:tcW w:w="6741" w:type="dxa"/>
            <w:vAlign w:val="center"/>
          </w:tcPr>
          <w:p w14:paraId="03A9496E" w14:textId="527E4866" w:rsidR="003266A0" w:rsidRPr="009E2E88" w:rsidRDefault="003266A0" w:rsidP="009E2E88">
            <w:pPr>
              <w:jc w:val="both"/>
              <w:rPr>
                <w:rFonts w:ascii="標楷體" w:eastAsia="標楷體" w:hAnsi="標楷體"/>
              </w:rPr>
            </w:pPr>
            <w:r w:rsidRPr="009E2E88">
              <w:rPr>
                <w:rFonts w:ascii="標楷體" w:eastAsia="標楷體" w:hAnsi="標楷體" w:hint="eastAsia"/>
              </w:rPr>
              <w:t>在網上</w:t>
            </w:r>
            <w:r w:rsidR="008E5D59" w:rsidRPr="008E5D59">
              <w:rPr>
                <w:rFonts w:ascii="標楷體" w:eastAsia="標楷體" w:hAnsi="標楷體" w:hint="eastAsia"/>
              </w:rPr>
              <w:t>嘲弄或張貼惡意流言、使用圖片或影片醜化他人。</w:t>
            </w:r>
          </w:p>
        </w:tc>
      </w:tr>
      <w:tr w:rsidR="003266A0" w14:paraId="441FA988" w14:textId="77777777" w:rsidTr="00BA2B77">
        <w:tc>
          <w:tcPr>
            <w:tcW w:w="1555" w:type="dxa"/>
            <w:vAlign w:val="center"/>
          </w:tcPr>
          <w:p w14:paraId="1DB46504" w14:textId="336DF805" w:rsidR="003266A0" w:rsidRDefault="003266A0" w:rsidP="00BA2B77">
            <w:pPr>
              <w:jc w:val="center"/>
              <w:rPr>
                <w:rFonts w:ascii="標楷體" w:eastAsia="標楷體" w:hAnsi="標楷體"/>
              </w:rPr>
            </w:pPr>
            <w:r w:rsidRPr="003266A0">
              <w:rPr>
                <w:rFonts w:ascii="標楷體" w:eastAsia="標楷體" w:hAnsi="標楷體" w:hint="eastAsia"/>
              </w:rPr>
              <w:t>網路假冒</w:t>
            </w:r>
          </w:p>
        </w:tc>
        <w:tc>
          <w:tcPr>
            <w:tcW w:w="6741" w:type="dxa"/>
            <w:vAlign w:val="center"/>
          </w:tcPr>
          <w:p w14:paraId="2C93FB62" w14:textId="3ADBCAD2" w:rsidR="003266A0" w:rsidRPr="009E2E88" w:rsidRDefault="003266A0" w:rsidP="009E2E88">
            <w:pPr>
              <w:jc w:val="both"/>
              <w:rPr>
                <w:rFonts w:ascii="標楷體" w:eastAsia="標楷體" w:hAnsi="標楷體"/>
              </w:rPr>
            </w:pPr>
            <w:r w:rsidRPr="009E2E88">
              <w:rPr>
                <w:rFonts w:ascii="標楷體" w:eastAsia="標楷體" w:hAnsi="標楷體" w:hint="eastAsia"/>
              </w:rPr>
              <w:t>假冒他人身分</w:t>
            </w:r>
            <w:r w:rsidR="008E5D59" w:rsidRPr="008E5D59">
              <w:rPr>
                <w:rFonts w:ascii="標楷體" w:eastAsia="標楷體" w:hAnsi="標楷體" w:hint="eastAsia"/>
              </w:rPr>
              <w:t>發送</w:t>
            </w:r>
            <w:r w:rsidR="008E5D59" w:rsidRPr="009E2E88">
              <w:rPr>
                <w:rFonts w:ascii="標楷體" w:eastAsia="標楷體" w:hAnsi="標楷體" w:hint="eastAsia"/>
              </w:rPr>
              <w:t>不實資訊</w:t>
            </w:r>
            <w:r w:rsidR="008E5D59">
              <w:rPr>
                <w:rFonts w:ascii="標楷體" w:eastAsia="標楷體" w:hAnsi="標楷體" w:hint="eastAsia"/>
              </w:rPr>
              <w:t>或</w:t>
            </w:r>
            <w:r w:rsidR="008E5D59" w:rsidRPr="008E5D59">
              <w:rPr>
                <w:rFonts w:ascii="標楷體" w:eastAsia="標楷體" w:hAnsi="標楷體" w:hint="eastAsia"/>
              </w:rPr>
              <w:t>毀損其聲譽。</w:t>
            </w:r>
          </w:p>
        </w:tc>
      </w:tr>
      <w:tr w:rsidR="003266A0" w14:paraId="33B4C575" w14:textId="77777777" w:rsidTr="00BA2B77">
        <w:tc>
          <w:tcPr>
            <w:tcW w:w="1555" w:type="dxa"/>
            <w:vAlign w:val="center"/>
          </w:tcPr>
          <w:p w14:paraId="0DB79276" w14:textId="3CBB2F3D" w:rsidR="003266A0" w:rsidRDefault="003266A0" w:rsidP="00BA2B77">
            <w:pPr>
              <w:jc w:val="center"/>
              <w:rPr>
                <w:rFonts w:ascii="標楷體" w:eastAsia="標楷體" w:hAnsi="標楷體"/>
              </w:rPr>
            </w:pPr>
            <w:r w:rsidRPr="003266A0">
              <w:rPr>
                <w:rFonts w:ascii="標楷體" w:eastAsia="標楷體" w:hAnsi="標楷體" w:hint="eastAsia"/>
              </w:rPr>
              <w:t>揭露和詐騙</w:t>
            </w:r>
          </w:p>
        </w:tc>
        <w:tc>
          <w:tcPr>
            <w:tcW w:w="6741" w:type="dxa"/>
            <w:vAlign w:val="center"/>
          </w:tcPr>
          <w:p w14:paraId="567A7A5A" w14:textId="179A4856" w:rsidR="003266A0" w:rsidRPr="00BA2B77" w:rsidRDefault="003266A0" w:rsidP="009E2E88">
            <w:pPr>
              <w:jc w:val="both"/>
              <w:rPr>
                <w:rFonts w:ascii="標楷體" w:eastAsia="標楷體" w:hAnsi="標楷體"/>
              </w:rPr>
            </w:pPr>
            <w:r w:rsidRPr="009E2E88">
              <w:rPr>
                <w:rFonts w:ascii="標楷體" w:eastAsia="標楷體" w:hAnsi="標楷體" w:hint="eastAsia"/>
              </w:rPr>
              <w:t>藉著電子郵件、即時訊息等，散佈他人私密資料、圖像或影片</w:t>
            </w:r>
            <w:r w:rsidR="009E2E88">
              <w:rPr>
                <w:rFonts w:ascii="標楷體" w:eastAsia="標楷體" w:hAnsi="標楷體" w:hint="eastAsia"/>
              </w:rPr>
              <w:t>，或</w:t>
            </w:r>
            <w:r w:rsidRPr="00BA2B77">
              <w:rPr>
                <w:rFonts w:ascii="標楷體" w:eastAsia="標楷體" w:hAnsi="標楷體" w:hint="eastAsia"/>
              </w:rPr>
              <w:t>以欺騙方式揭露他人資料，並公布他人資料。</w:t>
            </w:r>
          </w:p>
        </w:tc>
      </w:tr>
      <w:tr w:rsidR="003266A0" w14:paraId="3A0FA3EB" w14:textId="77777777" w:rsidTr="00BA2B77">
        <w:tc>
          <w:tcPr>
            <w:tcW w:w="1555" w:type="dxa"/>
            <w:vAlign w:val="center"/>
          </w:tcPr>
          <w:p w14:paraId="713BDEB8" w14:textId="1C34D101" w:rsidR="003266A0" w:rsidRDefault="003266A0" w:rsidP="00BA2B77">
            <w:pPr>
              <w:jc w:val="center"/>
              <w:rPr>
                <w:rFonts w:ascii="標楷體" w:eastAsia="標楷體" w:hAnsi="標楷體"/>
              </w:rPr>
            </w:pPr>
            <w:r w:rsidRPr="003266A0">
              <w:rPr>
                <w:rFonts w:ascii="標楷體" w:eastAsia="標楷體" w:hAnsi="標楷體" w:hint="eastAsia"/>
              </w:rPr>
              <w:t>網路排擠</w:t>
            </w:r>
          </w:p>
        </w:tc>
        <w:tc>
          <w:tcPr>
            <w:tcW w:w="6741" w:type="dxa"/>
            <w:vAlign w:val="center"/>
          </w:tcPr>
          <w:p w14:paraId="20DC2F4F" w14:textId="064B976E" w:rsidR="003266A0" w:rsidRPr="009E2E88" w:rsidRDefault="003266A0" w:rsidP="009E2E88">
            <w:pPr>
              <w:jc w:val="both"/>
              <w:rPr>
                <w:rFonts w:ascii="標楷體" w:eastAsia="標楷體" w:hAnsi="標楷體"/>
              </w:rPr>
            </w:pPr>
            <w:r w:rsidRPr="009E2E88">
              <w:rPr>
                <w:rFonts w:ascii="標楷體" w:eastAsia="標楷體" w:hAnsi="標楷體" w:hint="eastAsia"/>
              </w:rPr>
              <w:t>集體排斥他人，</w:t>
            </w:r>
            <w:r w:rsidR="008E5D59">
              <w:rPr>
                <w:rFonts w:ascii="標楷體" w:eastAsia="標楷體" w:hAnsi="標楷體" w:hint="eastAsia"/>
              </w:rPr>
              <w:t>例</w:t>
            </w:r>
            <w:r w:rsidR="008E5D59" w:rsidRPr="008E5D59">
              <w:rPr>
                <w:rFonts w:ascii="標楷體" w:eastAsia="標楷體" w:hAnsi="標楷體" w:hint="eastAsia"/>
              </w:rPr>
              <w:t>如將其從好友列表中剔除或成立</w:t>
            </w:r>
            <w:r w:rsidR="008E5D59">
              <w:rPr>
                <w:rFonts w:ascii="標楷體" w:eastAsia="標楷體" w:hAnsi="標楷體" w:hint="eastAsia"/>
              </w:rPr>
              <w:t>具</w:t>
            </w:r>
            <w:r w:rsidR="008E5D59" w:rsidRPr="008E5D59">
              <w:rPr>
                <w:rFonts w:ascii="標楷體" w:eastAsia="標楷體" w:hAnsi="標楷體" w:hint="eastAsia"/>
              </w:rPr>
              <w:t>攻擊性的</w:t>
            </w:r>
            <w:r w:rsidR="008E5D59" w:rsidRPr="009E2E88">
              <w:rPr>
                <w:rFonts w:ascii="標楷體" w:eastAsia="標楷體" w:hAnsi="標楷體" w:hint="eastAsia"/>
              </w:rPr>
              <w:t>「反XXX」社團</w:t>
            </w:r>
            <w:r w:rsidR="008E5D59" w:rsidRPr="008E5D59">
              <w:rPr>
                <w:rFonts w:ascii="標楷體" w:eastAsia="標楷體" w:hAnsi="標楷體" w:hint="eastAsia"/>
              </w:rPr>
              <w:t>。</w:t>
            </w:r>
          </w:p>
        </w:tc>
      </w:tr>
      <w:tr w:rsidR="003266A0" w14:paraId="4A5B7C8B" w14:textId="77777777" w:rsidTr="00BA2B77">
        <w:tc>
          <w:tcPr>
            <w:tcW w:w="1555" w:type="dxa"/>
            <w:vAlign w:val="center"/>
          </w:tcPr>
          <w:p w14:paraId="3907EF86" w14:textId="2C7AF4D0" w:rsidR="003266A0" w:rsidRDefault="003266A0" w:rsidP="00BA2B77">
            <w:pPr>
              <w:jc w:val="center"/>
              <w:rPr>
                <w:rFonts w:ascii="標楷體" w:eastAsia="標楷體" w:hAnsi="標楷體"/>
              </w:rPr>
            </w:pPr>
            <w:r w:rsidRPr="003266A0">
              <w:rPr>
                <w:rFonts w:ascii="標楷體" w:eastAsia="標楷體" w:hAnsi="標楷體" w:hint="eastAsia"/>
              </w:rPr>
              <w:t>惡意投票</w:t>
            </w:r>
          </w:p>
        </w:tc>
        <w:tc>
          <w:tcPr>
            <w:tcW w:w="6741" w:type="dxa"/>
            <w:vAlign w:val="center"/>
          </w:tcPr>
          <w:p w14:paraId="007CAF3E" w14:textId="1CA5ACF5" w:rsidR="003266A0" w:rsidRPr="009E2E88" w:rsidRDefault="003266A0" w:rsidP="009E2E88">
            <w:pPr>
              <w:jc w:val="both"/>
              <w:rPr>
                <w:rFonts w:ascii="標楷體" w:eastAsia="標楷體" w:hAnsi="標楷體"/>
              </w:rPr>
            </w:pPr>
            <w:r w:rsidRPr="009E2E88">
              <w:rPr>
                <w:rFonts w:ascii="標楷體" w:eastAsia="標楷體" w:hAnsi="標楷體" w:hint="eastAsia"/>
              </w:rPr>
              <w:t>在網路上</w:t>
            </w:r>
            <w:r w:rsidR="009E2E88" w:rsidRPr="009E2E88">
              <w:rPr>
                <w:rFonts w:ascii="標楷體" w:eastAsia="標楷體" w:hAnsi="標楷體" w:hint="eastAsia"/>
              </w:rPr>
              <w:t>發起或參加惡意票選，如選出「</w:t>
            </w:r>
            <w:r w:rsidR="008E5D59">
              <w:rPr>
                <w:rFonts w:ascii="標楷體" w:eastAsia="標楷體" w:hAnsi="標楷體" w:hint="eastAsia"/>
              </w:rPr>
              <w:t>班上</w:t>
            </w:r>
            <w:r w:rsidR="009E2E88" w:rsidRPr="009E2E88">
              <w:rPr>
                <w:rFonts w:ascii="標楷體" w:eastAsia="標楷體" w:hAnsi="標楷體" w:hint="eastAsia"/>
              </w:rPr>
              <w:t>最難看的人」等。</w:t>
            </w:r>
          </w:p>
        </w:tc>
      </w:tr>
    </w:tbl>
    <w:p w14:paraId="66FB2870" w14:textId="6F43B454" w:rsidR="007D7D74" w:rsidRPr="00F571CD" w:rsidRDefault="009C41C6" w:rsidP="00F571CD">
      <w:pPr>
        <w:pStyle w:val="a9"/>
        <w:widowControl/>
        <w:numPr>
          <w:ilvl w:val="0"/>
          <w:numId w:val="18"/>
        </w:numPr>
        <w:spacing w:beforeLines="100" w:before="360" w:afterLines="50" w:after="180" w:line="240" w:lineRule="auto"/>
        <w:ind w:left="482" w:hanging="482"/>
        <w:contextualSpacing w:val="0"/>
        <w:outlineLvl w:val="1"/>
        <w:rPr>
          <w:rFonts w:ascii="標楷體" w:eastAsia="標楷體" w:hAnsi="標楷體" w:cs="新細明體"/>
          <w:b/>
          <w:bCs/>
          <w:kern w:val="0"/>
          <w14:ligatures w14:val="none"/>
        </w:rPr>
      </w:pPr>
      <w:r w:rsidRPr="00F571CD">
        <w:rPr>
          <w:rFonts w:ascii="標楷體" w:eastAsia="標楷體" w:hAnsi="標楷體" w:cs="新細明體" w:hint="eastAsia"/>
          <w:b/>
          <w:bCs/>
          <w:kern w:val="0"/>
          <w14:ligatures w14:val="none"/>
        </w:rPr>
        <w:t>遠離網路霸凌</w:t>
      </w:r>
    </w:p>
    <w:p w14:paraId="1B85FD71" w14:textId="4613B047" w:rsidR="007D7D74" w:rsidRDefault="009C41C6" w:rsidP="00CB22A6">
      <w:pPr>
        <w:pStyle w:val="a9"/>
        <w:numPr>
          <w:ilvl w:val="0"/>
          <w:numId w:val="17"/>
        </w:numPr>
        <w:rPr>
          <w:rFonts w:ascii="標楷體" w:eastAsia="標楷體" w:hAnsi="標楷體"/>
        </w:rPr>
      </w:pPr>
      <w:r w:rsidRPr="00CB22A6">
        <w:rPr>
          <w:rFonts w:ascii="標楷體" w:eastAsia="標楷體" w:hAnsi="標楷體" w:hint="eastAsia"/>
        </w:rPr>
        <w:t>避免成為網路霸凌者</w:t>
      </w:r>
    </w:p>
    <w:p w14:paraId="2894117A" w14:textId="10D62280" w:rsidR="00CB22A6" w:rsidRPr="00CB22A6" w:rsidRDefault="00CB22A6" w:rsidP="00CB22A6">
      <w:pPr>
        <w:pStyle w:val="a9"/>
        <w:ind w:left="480"/>
        <w:rPr>
          <w:rFonts w:ascii="標楷體" w:eastAsia="標楷體" w:hAnsi="標楷體"/>
        </w:rPr>
      </w:pPr>
      <w:r w:rsidRPr="00CB22A6">
        <w:rPr>
          <w:rFonts w:ascii="標楷體" w:eastAsia="標楷體" w:hAnsi="標楷體" w:hint="eastAsia"/>
        </w:rPr>
        <w:t>有些</w:t>
      </w:r>
      <w:r>
        <w:rPr>
          <w:rFonts w:ascii="標楷體" w:eastAsia="標楷體" w:hAnsi="標楷體" w:hint="eastAsia"/>
        </w:rPr>
        <w:t>學生</w:t>
      </w:r>
      <w:r w:rsidRPr="00CB22A6">
        <w:rPr>
          <w:rFonts w:ascii="標楷體" w:eastAsia="標楷體" w:hAnsi="標楷體" w:hint="eastAsia"/>
        </w:rPr>
        <w:t>誤以為在網路上即使做壞事別人也查不到他，因此</w:t>
      </w:r>
      <w:r>
        <w:rPr>
          <w:rFonts w:ascii="標楷體" w:eastAsia="標楷體" w:hAnsi="標楷體" w:hint="eastAsia"/>
        </w:rPr>
        <w:t>教師、家長都需要協助</w:t>
      </w:r>
      <w:r w:rsidRPr="00CB22A6">
        <w:rPr>
          <w:rFonts w:ascii="標楷體" w:eastAsia="標楷體" w:hAnsi="標楷體" w:hint="eastAsia"/>
        </w:rPr>
        <w:t>建立</w:t>
      </w:r>
      <w:r>
        <w:rPr>
          <w:rFonts w:ascii="標楷體" w:eastAsia="標楷體" w:hAnsi="標楷體" w:hint="eastAsia"/>
        </w:rPr>
        <w:t>學生</w:t>
      </w:r>
      <w:r w:rsidRPr="00CB22A6">
        <w:rPr>
          <w:rFonts w:ascii="標楷體" w:eastAsia="標楷體" w:hAnsi="標楷體" w:hint="eastAsia"/>
        </w:rPr>
        <w:t>網路言行遵禮守法觀念</w:t>
      </w:r>
      <w:r>
        <w:rPr>
          <w:rFonts w:ascii="標楷體" w:eastAsia="標楷體" w:hAnsi="標楷體" w:hint="eastAsia"/>
        </w:rPr>
        <w:t>。</w:t>
      </w:r>
    </w:p>
    <w:p w14:paraId="73B5C9C4" w14:textId="01F6378F" w:rsidR="009C41C6" w:rsidRDefault="009C41C6" w:rsidP="00CB22A6">
      <w:pPr>
        <w:pStyle w:val="a9"/>
        <w:numPr>
          <w:ilvl w:val="0"/>
          <w:numId w:val="17"/>
        </w:numPr>
        <w:rPr>
          <w:rFonts w:ascii="標楷體" w:eastAsia="標楷體" w:hAnsi="標楷體"/>
        </w:rPr>
      </w:pPr>
      <w:r w:rsidRPr="00CB22A6">
        <w:rPr>
          <w:rFonts w:ascii="標楷體" w:eastAsia="標楷體" w:hAnsi="標楷體" w:hint="eastAsia"/>
        </w:rPr>
        <w:t>聰明與勇敢面對網路霸凌</w:t>
      </w:r>
    </w:p>
    <w:p w14:paraId="5DBE1F1F" w14:textId="0CB2AAEC" w:rsidR="00CB22A6" w:rsidRDefault="00CB22A6" w:rsidP="00CB22A6">
      <w:pPr>
        <w:pStyle w:val="a9"/>
        <w:ind w:left="480"/>
        <w:rPr>
          <w:rFonts w:ascii="標楷體" w:eastAsia="標楷體" w:hAnsi="標楷體"/>
        </w:rPr>
      </w:pPr>
      <w:r w:rsidRPr="00CB22A6">
        <w:rPr>
          <w:rFonts w:ascii="標楷體" w:eastAsia="標楷體" w:hAnsi="標楷體" w:hint="eastAsia"/>
        </w:rPr>
        <w:t>告訴</w:t>
      </w:r>
      <w:r>
        <w:rPr>
          <w:rFonts w:ascii="標楷體" w:eastAsia="標楷體" w:hAnsi="標楷體" w:hint="eastAsia"/>
        </w:rPr>
        <w:t>學生</w:t>
      </w:r>
      <w:r w:rsidRPr="00CB22A6">
        <w:rPr>
          <w:rFonts w:ascii="標楷體" w:eastAsia="標楷體" w:hAnsi="標楷體" w:hint="eastAsia"/>
        </w:rPr>
        <w:t>「不要」參加孤立別人的線上惡意投票或社團</w:t>
      </w:r>
      <w:r>
        <w:rPr>
          <w:rFonts w:ascii="標楷體" w:eastAsia="標楷體" w:hAnsi="標楷體" w:hint="eastAsia"/>
        </w:rPr>
        <w:t>，並</w:t>
      </w:r>
      <w:r w:rsidRPr="00CB22A6">
        <w:rPr>
          <w:rFonts w:ascii="標楷體" w:eastAsia="標楷體" w:hAnsi="標楷體" w:hint="eastAsia"/>
        </w:rPr>
        <w:t>鼓勵</w:t>
      </w:r>
      <w:r>
        <w:rPr>
          <w:rFonts w:ascii="標楷體" w:eastAsia="標楷體" w:hAnsi="標楷體" w:hint="eastAsia"/>
        </w:rPr>
        <w:t>學生</w:t>
      </w:r>
      <w:r w:rsidRPr="00CB22A6">
        <w:rPr>
          <w:rFonts w:ascii="標楷體" w:eastAsia="標楷體" w:hAnsi="標楷體" w:hint="eastAsia"/>
        </w:rPr>
        <w:t>一旦發現</w:t>
      </w:r>
      <w:r>
        <w:rPr>
          <w:rFonts w:ascii="標楷體" w:eastAsia="標楷體" w:hAnsi="標楷體" w:hint="eastAsia"/>
        </w:rPr>
        <w:t>他人</w:t>
      </w:r>
      <w:r w:rsidRPr="00CB22A6">
        <w:rPr>
          <w:rFonts w:ascii="標楷體" w:eastAsia="標楷體" w:hAnsi="標楷體" w:hint="eastAsia"/>
        </w:rPr>
        <w:t>遭到網路霸凌，要立即告訴</w:t>
      </w:r>
      <w:r>
        <w:rPr>
          <w:rFonts w:ascii="標楷體" w:eastAsia="標楷體" w:hAnsi="標楷體" w:hint="eastAsia"/>
        </w:rPr>
        <w:t>教師</w:t>
      </w:r>
      <w:r w:rsidRPr="00CB22A6">
        <w:rPr>
          <w:rFonts w:ascii="標楷體" w:eastAsia="標楷體" w:hAnsi="標楷體" w:hint="eastAsia"/>
        </w:rPr>
        <w:t>或家長</w:t>
      </w:r>
      <w:r>
        <w:rPr>
          <w:rFonts w:ascii="標楷體" w:eastAsia="標楷體" w:hAnsi="標楷體" w:hint="eastAsia"/>
        </w:rPr>
        <w:t>。</w:t>
      </w:r>
    </w:p>
    <w:p w14:paraId="3D53D42F" w14:textId="2B4EB6EC" w:rsidR="00CB22A6" w:rsidRPr="00143EB7" w:rsidRDefault="00837C84" w:rsidP="00CB22A6">
      <w:pPr>
        <w:pStyle w:val="a9"/>
        <w:numPr>
          <w:ilvl w:val="0"/>
          <w:numId w:val="17"/>
        </w:numPr>
        <w:rPr>
          <w:rFonts w:ascii="標楷體" w:eastAsia="標楷體" w:hAnsi="標楷體"/>
        </w:rPr>
      </w:pPr>
      <w:r w:rsidRPr="00143EB7">
        <w:rPr>
          <w:rFonts w:ascii="標楷體" w:eastAsia="標楷體" w:hAnsi="標楷體" w:hint="eastAsia"/>
        </w:rPr>
        <w:t>勇敢表達與求助</w:t>
      </w:r>
    </w:p>
    <w:p w14:paraId="7AE0E6FA" w14:textId="3862CA9F" w:rsidR="00112D79" w:rsidRPr="00C80503" w:rsidRDefault="00CB22A6" w:rsidP="00C80503">
      <w:pPr>
        <w:pStyle w:val="a9"/>
        <w:ind w:left="480"/>
        <w:rPr>
          <w:rFonts w:ascii="標楷體" w:eastAsia="標楷體" w:hAnsi="標楷體"/>
        </w:rPr>
      </w:pPr>
      <w:r w:rsidRPr="00CB22A6">
        <w:rPr>
          <w:rFonts w:ascii="標楷體" w:eastAsia="標楷體" w:hAnsi="標楷體" w:hint="eastAsia"/>
        </w:rPr>
        <w:t>告訴</w:t>
      </w:r>
      <w:r>
        <w:rPr>
          <w:rFonts w:ascii="標楷體" w:eastAsia="標楷體" w:hAnsi="標楷體" w:hint="eastAsia"/>
        </w:rPr>
        <w:t>學生</w:t>
      </w:r>
      <w:r w:rsidRPr="00CB22A6">
        <w:rPr>
          <w:rFonts w:ascii="標楷體" w:eastAsia="標楷體" w:hAnsi="標楷體" w:hint="eastAsia"/>
        </w:rPr>
        <w:t>當遭遇網路霸凌時，要勇於說出來不要害怕，</w:t>
      </w:r>
      <w:r>
        <w:rPr>
          <w:rFonts w:ascii="標楷體" w:eastAsia="標楷體" w:hAnsi="標楷體" w:hint="eastAsia"/>
        </w:rPr>
        <w:t>家長和教師會</w:t>
      </w:r>
      <w:r w:rsidRPr="00CB22A6">
        <w:rPr>
          <w:rFonts w:ascii="標楷體" w:eastAsia="標楷體" w:hAnsi="標楷體" w:hint="eastAsia"/>
        </w:rPr>
        <w:t>陪伴</w:t>
      </w:r>
      <w:r>
        <w:rPr>
          <w:rFonts w:ascii="標楷體" w:eastAsia="標楷體" w:hAnsi="標楷體" w:hint="eastAsia"/>
        </w:rPr>
        <w:lastRenderedPageBreak/>
        <w:t>你們一起</w:t>
      </w:r>
      <w:r w:rsidRPr="00CB22A6">
        <w:rPr>
          <w:rFonts w:ascii="標楷體" w:eastAsia="標楷體" w:hAnsi="標楷體" w:hint="eastAsia"/>
        </w:rPr>
        <w:t>共同面對問題，一起找出最佳的解決方案。</w:t>
      </w:r>
    </w:p>
    <w:sectPr w:rsidR="00112D79" w:rsidRPr="00C80503" w:rsidSect="00C80503">
      <w:footerReference w:type="default" r:id="rId7"/>
      <w:pgSz w:w="11906" w:h="16838"/>
      <w:pgMar w:top="1440" w:right="1800" w:bottom="1276" w:left="1800" w:header="851" w:footer="35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87A98" w14:textId="77777777" w:rsidR="009015BA" w:rsidRDefault="009015BA" w:rsidP="003764EB">
      <w:pPr>
        <w:spacing w:after="0" w:line="240" w:lineRule="auto"/>
      </w:pPr>
      <w:r>
        <w:separator/>
      </w:r>
    </w:p>
  </w:endnote>
  <w:endnote w:type="continuationSeparator" w:id="0">
    <w:p w14:paraId="469CF79F" w14:textId="77777777" w:rsidR="009015BA" w:rsidRDefault="009015BA" w:rsidP="00376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91476148"/>
      <w:docPartObj>
        <w:docPartGallery w:val="Page Numbers (Bottom of Page)"/>
        <w:docPartUnique/>
      </w:docPartObj>
    </w:sdtPr>
    <w:sdtEndPr/>
    <w:sdtContent>
      <w:p w14:paraId="6DF13972" w14:textId="5D405A6B" w:rsidR="00143EF2" w:rsidRDefault="00143EF2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0250263A" w14:textId="77777777" w:rsidR="00143EF2" w:rsidRDefault="00143EF2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5BF6C" w14:textId="77777777" w:rsidR="009015BA" w:rsidRDefault="009015BA" w:rsidP="003764EB">
      <w:pPr>
        <w:spacing w:after="0" w:line="240" w:lineRule="auto"/>
      </w:pPr>
      <w:r>
        <w:separator/>
      </w:r>
    </w:p>
  </w:footnote>
  <w:footnote w:type="continuationSeparator" w:id="0">
    <w:p w14:paraId="6D0D5FD9" w14:textId="77777777" w:rsidR="009015BA" w:rsidRDefault="009015BA" w:rsidP="00376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22D46"/>
    <w:multiLevelType w:val="hybridMultilevel"/>
    <w:tmpl w:val="3CC6D5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8A178D"/>
    <w:multiLevelType w:val="hybridMultilevel"/>
    <w:tmpl w:val="692AE6F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1DE2649"/>
    <w:multiLevelType w:val="hybridMultilevel"/>
    <w:tmpl w:val="F18C22D0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DAE5B93"/>
    <w:multiLevelType w:val="hybridMultilevel"/>
    <w:tmpl w:val="3CC6D5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64F6F27"/>
    <w:multiLevelType w:val="hybridMultilevel"/>
    <w:tmpl w:val="24B489A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91D0487"/>
    <w:multiLevelType w:val="hybridMultilevel"/>
    <w:tmpl w:val="3CC6D5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2843FDB"/>
    <w:multiLevelType w:val="hybridMultilevel"/>
    <w:tmpl w:val="3CC6D5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1DD4B11"/>
    <w:multiLevelType w:val="hybridMultilevel"/>
    <w:tmpl w:val="CE66CB2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5478390B"/>
    <w:multiLevelType w:val="hybridMultilevel"/>
    <w:tmpl w:val="3CC6D5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6385FCC"/>
    <w:multiLevelType w:val="hybridMultilevel"/>
    <w:tmpl w:val="953ED93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623B4865"/>
    <w:multiLevelType w:val="hybridMultilevel"/>
    <w:tmpl w:val="1E786B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44A3475"/>
    <w:multiLevelType w:val="hybridMultilevel"/>
    <w:tmpl w:val="3CC6D5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A493BBB"/>
    <w:multiLevelType w:val="hybridMultilevel"/>
    <w:tmpl w:val="3CC6D5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A97734B"/>
    <w:multiLevelType w:val="hybridMultilevel"/>
    <w:tmpl w:val="3CC6D5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F380F1E"/>
    <w:multiLevelType w:val="hybridMultilevel"/>
    <w:tmpl w:val="39586C0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70400E8F"/>
    <w:multiLevelType w:val="hybridMultilevel"/>
    <w:tmpl w:val="4B88FF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6D35FCF"/>
    <w:multiLevelType w:val="hybridMultilevel"/>
    <w:tmpl w:val="A37C453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7AC657E5"/>
    <w:multiLevelType w:val="hybridMultilevel"/>
    <w:tmpl w:val="0300879C"/>
    <w:lvl w:ilvl="0" w:tplc="1FDEE3BA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9"/>
  </w:num>
  <w:num w:numId="4">
    <w:abstractNumId w:val="15"/>
  </w:num>
  <w:num w:numId="5">
    <w:abstractNumId w:val="2"/>
  </w:num>
  <w:num w:numId="6">
    <w:abstractNumId w:val="1"/>
  </w:num>
  <w:num w:numId="7">
    <w:abstractNumId w:val="16"/>
  </w:num>
  <w:num w:numId="8">
    <w:abstractNumId w:val="7"/>
  </w:num>
  <w:num w:numId="9">
    <w:abstractNumId w:val="0"/>
  </w:num>
  <w:num w:numId="10">
    <w:abstractNumId w:val="3"/>
  </w:num>
  <w:num w:numId="11">
    <w:abstractNumId w:val="12"/>
  </w:num>
  <w:num w:numId="12">
    <w:abstractNumId w:val="5"/>
  </w:num>
  <w:num w:numId="13">
    <w:abstractNumId w:val="11"/>
  </w:num>
  <w:num w:numId="14">
    <w:abstractNumId w:val="6"/>
  </w:num>
  <w:num w:numId="15">
    <w:abstractNumId w:val="13"/>
  </w:num>
  <w:num w:numId="16">
    <w:abstractNumId w:val="8"/>
  </w:num>
  <w:num w:numId="17">
    <w:abstractNumId w:val="10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D74"/>
    <w:rsid w:val="000A0D5B"/>
    <w:rsid w:val="000B5F4C"/>
    <w:rsid w:val="001002C3"/>
    <w:rsid w:val="0011138C"/>
    <w:rsid w:val="00112D79"/>
    <w:rsid w:val="00143EB7"/>
    <w:rsid w:val="00143EF2"/>
    <w:rsid w:val="00151404"/>
    <w:rsid w:val="001869BB"/>
    <w:rsid w:val="001A2F78"/>
    <w:rsid w:val="001E5E94"/>
    <w:rsid w:val="002162AD"/>
    <w:rsid w:val="0027553C"/>
    <w:rsid w:val="0029342E"/>
    <w:rsid w:val="002E17B6"/>
    <w:rsid w:val="003266A0"/>
    <w:rsid w:val="00332716"/>
    <w:rsid w:val="00334875"/>
    <w:rsid w:val="003358E7"/>
    <w:rsid w:val="003764EB"/>
    <w:rsid w:val="004B08A7"/>
    <w:rsid w:val="004D0AE2"/>
    <w:rsid w:val="00507775"/>
    <w:rsid w:val="00535CE5"/>
    <w:rsid w:val="00674189"/>
    <w:rsid w:val="006879D0"/>
    <w:rsid w:val="006A1966"/>
    <w:rsid w:val="006D58BA"/>
    <w:rsid w:val="006E2CAE"/>
    <w:rsid w:val="006E39B1"/>
    <w:rsid w:val="00726ABD"/>
    <w:rsid w:val="00744A46"/>
    <w:rsid w:val="007D19D8"/>
    <w:rsid w:val="007D7D74"/>
    <w:rsid w:val="00837C84"/>
    <w:rsid w:val="00882F85"/>
    <w:rsid w:val="008E5D59"/>
    <w:rsid w:val="008F6FFF"/>
    <w:rsid w:val="009015BA"/>
    <w:rsid w:val="009434CD"/>
    <w:rsid w:val="00973915"/>
    <w:rsid w:val="009C0659"/>
    <w:rsid w:val="009C41C6"/>
    <w:rsid w:val="009E2E88"/>
    <w:rsid w:val="00A11DF1"/>
    <w:rsid w:val="00B35304"/>
    <w:rsid w:val="00BA2B77"/>
    <w:rsid w:val="00C01058"/>
    <w:rsid w:val="00C11E1E"/>
    <w:rsid w:val="00C4705B"/>
    <w:rsid w:val="00C80503"/>
    <w:rsid w:val="00C82E99"/>
    <w:rsid w:val="00C96E10"/>
    <w:rsid w:val="00CA74BB"/>
    <w:rsid w:val="00CB22A6"/>
    <w:rsid w:val="00CB2E73"/>
    <w:rsid w:val="00CC2142"/>
    <w:rsid w:val="00CD17CD"/>
    <w:rsid w:val="00D16A3B"/>
    <w:rsid w:val="00D6289B"/>
    <w:rsid w:val="00D67418"/>
    <w:rsid w:val="00DA2108"/>
    <w:rsid w:val="00DF3D3E"/>
    <w:rsid w:val="00E26E9C"/>
    <w:rsid w:val="00E43C99"/>
    <w:rsid w:val="00E95599"/>
    <w:rsid w:val="00EB677A"/>
    <w:rsid w:val="00ED1C98"/>
    <w:rsid w:val="00F56BB5"/>
    <w:rsid w:val="00F571CD"/>
    <w:rsid w:val="00F65D5F"/>
    <w:rsid w:val="00FB4E49"/>
    <w:rsid w:val="00FC55B9"/>
    <w:rsid w:val="00FE6219"/>
    <w:rsid w:val="00FF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2715B56"/>
  <w15:chartTrackingRefBased/>
  <w15:docId w15:val="{5A1CBDE5-8DD4-499C-98FA-DC480A78F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7D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7D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7D74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7D74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7D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7D74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7D74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7D74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7D74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7D7D7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7D7D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7D7D74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7D7D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7D7D74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7D7D74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7D7D74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7D7D74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7D7D7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D7D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7D7D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7D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7D7D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7D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7D7D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7D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7D7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7D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7D7D7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D7D74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3764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3764EB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3764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3764EB"/>
    <w:rPr>
      <w:sz w:val="20"/>
      <w:szCs w:val="20"/>
    </w:rPr>
  </w:style>
  <w:style w:type="character" w:styleId="af2">
    <w:name w:val="Hyperlink"/>
    <w:basedOn w:val="a0"/>
    <w:uiPriority w:val="99"/>
    <w:unhideWhenUsed/>
    <w:rsid w:val="00112D79"/>
    <w:rPr>
      <w:color w:val="467886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112D79"/>
    <w:rPr>
      <w:color w:val="605E5C"/>
      <w:shd w:val="clear" w:color="auto" w:fill="E1DFDD"/>
    </w:rPr>
  </w:style>
  <w:style w:type="character" w:styleId="af4">
    <w:name w:val="FollowedHyperlink"/>
    <w:basedOn w:val="a0"/>
    <w:uiPriority w:val="99"/>
    <w:semiHidden/>
    <w:unhideWhenUsed/>
    <w:rsid w:val="00CC2142"/>
    <w:rPr>
      <w:color w:val="96607D" w:themeColor="followedHyperlink"/>
      <w:u w:val="single"/>
    </w:rPr>
  </w:style>
  <w:style w:type="table" w:styleId="af5">
    <w:name w:val="Table Grid"/>
    <w:basedOn w:val="a1"/>
    <w:uiPriority w:val="39"/>
    <w:rsid w:val="003266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F571CD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F571CD"/>
  </w:style>
  <w:style w:type="character" w:customStyle="1" w:styleId="af8">
    <w:name w:val="註解文字 字元"/>
    <w:basedOn w:val="a0"/>
    <w:link w:val="af7"/>
    <w:uiPriority w:val="99"/>
    <w:semiHidden/>
    <w:rsid w:val="00F571CD"/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F571CD"/>
    <w:rPr>
      <w:b/>
      <w:bCs/>
    </w:rPr>
  </w:style>
  <w:style w:type="character" w:customStyle="1" w:styleId="afa">
    <w:name w:val="註解主旨 字元"/>
    <w:basedOn w:val="af8"/>
    <w:link w:val="af9"/>
    <w:uiPriority w:val="99"/>
    <w:semiHidden/>
    <w:rsid w:val="00F571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楚涵 方</dc:creator>
  <cp:keywords/>
  <dc:description/>
  <cp:lastModifiedBy>user</cp:lastModifiedBy>
  <cp:revision>11</cp:revision>
  <dcterms:created xsi:type="dcterms:W3CDTF">2025-03-20T13:55:00Z</dcterms:created>
  <dcterms:modified xsi:type="dcterms:W3CDTF">2025-04-25T07:01:00Z</dcterms:modified>
</cp:coreProperties>
</file>