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B670" w14:textId="06BB72E7" w:rsidR="00BC6CDC" w:rsidRPr="00103839" w:rsidRDefault="00DF60D3" w:rsidP="00BC6CDC">
      <w:pPr>
        <w:spacing w:line="500" w:lineRule="exact"/>
        <w:jc w:val="center"/>
        <w:rPr>
          <w:rFonts w:ascii="Times New Roman" w:eastAsia="標楷體" w:hAnsi="Times New Roman"/>
          <w:b/>
          <w:sz w:val="32"/>
        </w:rPr>
      </w:pPr>
      <w:r w:rsidRPr="00103839">
        <w:rPr>
          <w:rFonts w:ascii="Times New Roman" w:eastAsia="標楷體" w:hAnsi="Times New Roman" w:hint="eastAsia"/>
          <w:b/>
          <w:sz w:val="32"/>
        </w:rPr>
        <w:t>數位素養教材開發及推廣計畫</w:t>
      </w:r>
    </w:p>
    <w:p w14:paraId="3B0C5A2C" w14:textId="1FAE034B" w:rsidR="00EB6F78" w:rsidRPr="00103839" w:rsidRDefault="00EB6F78" w:rsidP="00EB6F78">
      <w:pPr>
        <w:widowControl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103839">
        <w:rPr>
          <w:rFonts w:ascii="標楷體" w:eastAsia="標楷體" w:hAnsi="標楷體" w:hint="eastAsia"/>
          <w:b/>
          <w:bCs/>
          <w:sz w:val="32"/>
          <w:szCs w:val="28"/>
        </w:rPr>
        <w:t>【</w:t>
      </w:r>
      <w:r w:rsidR="00074205" w:rsidRPr="00103839">
        <w:rPr>
          <w:rFonts w:ascii="標楷體" w:eastAsia="標楷體" w:hAnsi="標楷體" w:hint="eastAsia"/>
          <w:b/>
          <w:bCs/>
          <w:sz w:val="32"/>
          <w:szCs w:val="28"/>
        </w:rPr>
        <w:t>我的</w:t>
      </w:r>
      <w:r w:rsidR="00E23BD7" w:rsidRPr="00103839">
        <w:rPr>
          <w:rFonts w:ascii="標楷體" w:eastAsia="標楷體" w:hAnsi="標楷體" w:hint="eastAsia"/>
          <w:b/>
          <w:bCs/>
          <w:sz w:val="32"/>
          <w:szCs w:val="28"/>
        </w:rPr>
        <w:t>網路寶物</w:t>
      </w:r>
      <w:r w:rsidRPr="00103839">
        <w:rPr>
          <w:rFonts w:ascii="標楷體" w:eastAsia="標楷體" w:hAnsi="標楷體" w:hint="eastAsia"/>
          <w:b/>
          <w:bCs/>
          <w:sz w:val="32"/>
          <w:szCs w:val="28"/>
        </w:rPr>
        <w:t>】延伸學習文章</w:t>
      </w:r>
    </w:p>
    <w:p w14:paraId="63EC1C67" w14:textId="3825D2BA" w:rsidR="00EB6F78" w:rsidRPr="00103839" w:rsidRDefault="00EB6F78" w:rsidP="00EB6F78">
      <w:pPr>
        <w:widowControl/>
        <w:numPr>
          <w:ilvl w:val="0"/>
          <w:numId w:val="1"/>
        </w:numPr>
        <w:rPr>
          <w:rFonts w:ascii="Times New Roman" w:eastAsia="標楷體" w:hAnsi="Times New Roman" w:cs="Times New Roman"/>
        </w:rPr>
      </w:pPr>
      <w:r w:rsidRPr="00103839">
        <w:rPr>
          <w:rFonts w:ascii="Times New Roman" w:eastAsia="標楷體" w:hAnsi="Times New Roman" w:cs="Times New Roman"/>
        </w:rPr>
        <w:t>教學對象：國小五</w:t>
      </w:r>
      <w:r w:rsidRPr="00103839">
        <w:rPr>
          <w:rFonts w:ascii="Times New Roman" w:eastAsia="標楷體" w:hAnsi="Times New Roman" w:cs="Times New Roman"/>
        </w:rPr>
        <w:t>~</w:t>
      </w:r>
      <w:r w:rsidRPr="00103839">
        <w:rPr>
          <w:rFonts w:ascii="Times New Roman" w:eastAsia="標楷體" w:hAnsi="Times New Roman" w:cs="Times New Roman"/>
        </w:rPr>
        <w:t>六年級</w:t>
      </w:r>
    </w:p>
    <w:p w14:paraId="070E4824" w14:textId="4FBED4BD" w:rsidR="000E3B2A" w:rsidRPr="00103839" w:rsidRDefault="00EB6F78" w:rsidP="000E3B2A">
      <w:pPr>
        <w:widowControl/>
        <w:numPr>
          <w:ilvl w:val="0"/>
          <w:numId w:val="1"/>
        </w:numPr>
        <w:rPr>
          <w:rFonts w:ascii="Times New Roman" w:eastAsia="標楷體" w:hAnsi="Times New Roman" w:cs="Times New Roman"/>
        </w:rPr>
      </w:pPr>
      <w:r w:rsidRPr="00103839">
        <w:rPr>
          <w:rFonts w:ascii="Times New Roman" w:eastAsia="標楷體" w:hAnsi="Times New Roman" w:cs="Times New Roman"/>
        </w:rPr>
        <w:t>主題：</w:t>
      </w:r>
      <w:r w:rsidR="002554C2" w:rsidRPr="00103839">
        <w:rPr>
          <w:rFonts w:ascii="Times New Roman" w:eastAsia="標楷體" w:hAnsi="Times New Roman" w:cs="Times New Roman"/>
        </w:rPr>
        <w:t>網路</w:t>
      </w:r>
      <w:r w:rsidR="00074205" w:rsidRPr="00103839">
        <w:rPr>
          <w:rFonts w:ascii="Times New Roman" w:eastAsia="標楷體" w:hAnsi="Times New Roman" w:cs="Times New Roman" w:hint="eastAsia"/>
        </w:rPr>
        <w:t>交易</w:t>
      </w:r>
    </w:p>
    <w:p w14:paraId="5B6B8E8F" w14:textId="7FE8B772" w:rsidR="00074205" w:rsidRPr="00103839" w:rsidRDefault="00074205" w:rsidP="00074205">
      <w:pPr>
        <w:widowControl/>
        <w:spacing w:before="100" w:beforeAutospacing="1" w:after="100" w:afterAutospacing="1"/>
        <w:ind w:firstLineChars="200" w:firstLine="480"/>
        <w:rPr>
          <w:rFonts w:ascii="標楷體" w:eastAsia="標楷體" w:hAnsi="標楷體" w:cs="新細明體"/>
          <w:kern w:val="0"/>
          <w:szCs w:val="24"/>
        </w:rPr>
      </w:pPr>
      <w:r w:rsidRPr="00103839">
        <w:rPr>
          <w:rFonts w:ascii="標楷體" w:eastAsia="標楷體" w:hAnsi="標楷體" w:cs="新細明體"/>
          <w:kern w:val="0"/>
          <w:szCs w:val="24"/>
        </w:rPr>
        <w:t>在這個數位時代，大家經常在網路上購買商品、玩遊戲，甚至和朋友交換虛擬寶物。但是，你知道嗎？網路世界裡也藏著許多騙局，稍不注意，就可能掉入陷阱，損失金錢或</w:t>
      </w:r>
      <w:r w:rsidR="00052A8D" w:rsidRPr="00103839">
        <w:rPr>
          <w:rFonts w:ascii="Times New Roman" w:eastAsia="標楷體" w:hAnsi="Times New Roman" w:hint="eastAsia"/>
        </w:rPr>
        <w:t>數位財產</w:t>
      </w:r>
      <w:r w:rsidRPr="00103839">
        <w:rPr>
          <w:rFonts w:ascii="標楷體" w:eastAsia="標楷體" w:hAnsi="標楷體" w:cs="新細明體"/>
          <w:kern w:val="0"/>
          <w:szCs w:val="24"/>
        </w:rPr>
        <w:t>！</w:t>
      </w:r>
    </w:p>
    <w:p w14:paraId="4848EA9A" w14:textId="7A8397EF" w:rsidR="00074205" w:rsidRPr="00103839" w:rsidRDefault="00564E99" w:rsidP="00127881">
      <w:pPr>
        <w:pStyle w:val="a8"/>
        <w:widowControl/>
        <w:numPr>
          <w:ilvl w:val="0"/>
          <w:numId w:val="4"/>
        </w:numPr>
        <w:spacing w:before="100" w:beforeAutospacing="1" w:after="100" w:afterAutospacing="1"/>
        <w:ind w:leftChars="0"/>
        <w:outlineLvl w:val="1"/>
        <w:rPr>
          <w:rFonts w:ascii="標楷體" w:eastAsia="標楷體" w:hAnsi="標楷體" w:cs="新細明體"/>
          <w:b/>
          <w:bCs/>
          <w:kern w:val="0"/>
          <w:szCs w:val="24"/>
        </w:rPr>
      </w:pPr>
      <w:r w:rsidRPr="00103839">
        <w:rPr>
          <w:rFonts w:ascii="標楷體" w:eastAsia="標楷體" w:hAnsi="標楷體" w:cs="新細明體" w:hint="eastAsia"/>
          <w:b/>
          <w:bCs/>
          <w:kern w:val="0"/>
          <w:szCs w:val="24"/>
        </w:rPr>
        <w:t>有哪些是</w:t>
      </w:r>
      <w:r w:rsidR="000F29F9" w:rsidRPr="00103839">
        <w:rPr>
          <w:rFonts w:ascii="標楷體" w:eastAsia="標楷體" w:hAnsi="標楷體" w:cs="新細明體" w:hint="eastAsia"/>
          <w:b/>
          <w:bCs/>
          <w:kern w:val="0"/>
          <w:szCs w:val="24"/>
        </w:rPr>
        <w:t>數位財產</w:t>
      </w:r>
      <w:r w:rsidR="00074205" w:rsidRPr="00103839">
        <w:rPr>
          <w:rFonts w:ascii="標楷體" w:eastAsia="標楷體" w:hAnsi="標楷體" w:cs="新細明體"/>
          <w:b/>
          <w:bCs/>
          <w:kern w:val="0"/>
          <w:szCs w:val="24"/>
        </w:rPr>
        <w:t>？</w:t>
      </w:r>
    </w:p>
    <w:p w14:paraId="305CE9F1" w14:textId="3713F7EF" w:rsidR="00074205" w:rsidRPr="00103839" w:rsidRDefault="000F29F9" w:rsidP="00074205">
      <w:pPr>
        <w:widowControl/>
        <w:spacing w:before="100" w:beforeAutospacing="1" w:after="100" w:afterAutospacing="1"/>
        <w:ind w:firstLineChars="200" w:firstLine="480"/>
        <w:rPr>
          <w:rFonts w:ascii="標楷體" w:eastAsia="標楷體" w:hAnsi="標楷體" w:cs="新細明體"/>
          <w:kern w:val="0"/>
          <w:szCs w:val="24"/>
        </w:rPr>
      </w:pPr>
      <w:r w:rsidRPr="00103839">
        <w:rPr>
          <w:rFonts w:ascii="標楷體" w:eastAsia="標楷體" w:hAnsi="標楷體" w:cs="新細明體" w:hint="eastAsia"/>
          <w:kern w:val="0"/>
          <w:szCs w:val="24"/>
        </w:rPr>
        <w:t>數位財產</w:t>
      </w:r>
      <w:r w:rsidR="00074205" w:rsidRPr="00103839">
        <w:rPr>
          <w:rFonts w:ascii="標楷體" w:eastAsia="標楷體" w:hAnsi="標楷體" w:cs="新細明體"/>
          <w:kern w:val="0"/>
          <w:szCs w:val="24"/>
        </w:rPr>
        <w:t>就像你現實生活中的財物一樣，只是它們存在於網路上。例如，遊戲帳號、虛擬寶物、網購點數，甚至你的社群帳號，就像你的玩具或書本一樣，也需要好好保護</w:t>
      </w:r>
      <w:r w:rsidRPr="00103839">
        <w:rPr>
          <w:rFonts w:ascii="標楷體" w:eastAsia="標楷體" w:hAnsi="標楷體" w:cs="新細明體" w:hint="eastAsia"/>
          <w:kern w:val="0"/>
          <w:szCs w:val="24"/>
        </w:rPr>
        <w:t>。帳號</w:t>
      </w:r>
      <w:r w:rsidR="00074205" w:rsidRPr="00103839">
        <w:rPr>
          <w:rFonts w:ascii="標楷體" w:eastAsia="標楷體" w:hAnsi="標楷體" w:cs="新細明體"/>
          <w:kern w:val="0"/>
          <w:szCs w:val="24"/>
        </w:rPr>
        <w:t>不能隨便借給別人，</w:t>
      </w:r>
      <w:r w:rsidRPr="00103839">
        <w:rPr>
          <w:rFonts w:ascii="標楷體" w:eastAsia="標楷體" w:hAnsi="標楷體" w:cs="新細明體" w:hint="eastAsia"/>
          <w:kern w:val="0"/>
          <w:szCs w:val="24"/>
        </w:rPr>
        <w:t>上網時</w:t>
      </w:r>
      <w:r w:rsidR="00074205" w:rsidRPr="00103839">
        <w:rPr>
          <w:rFonts w:ascii="標楷體" w:eastAsia="標楷體" w:hAnsi="標楷體" w:cs="新細明體"/>
          <w:kern w:val="0"/>
          <w:szCs w:val="24"/>
        </w:rPr>
        <w:t>也不能亂按不明連結，否則可能會被騙走！</w:t>
      </w:r>
    </w:p>
    <w:p w14:paraId="5A70ACC9" w14:textId="65413799" w:rsidR="00564E99" w:rsidRPr="00103839" w:rsidRDefault="00564E99" w:rsidP="00564E99">
      <w:pPr>
        <w:pStyle w:val="a8"/>
        <w:widowControl/>
        <w:numPr>
          <w:ilvl w:val="0"/>
          <w:numId w:val="6"/>
        </w:numPr>
        <w:spacing w:before="100" w:beforeAutospacing="1" w:after="100" w:afterAutospacing="1"/>
        <w:ind w:leftChars="0" w:left="284"/>
        <w:jc w:val="both"/>
        <w:rPr>
          <w:rFonts w:ascii="標楷體" w:eastAsia="標楷體" w:hAnsi="標楷體" w:cs="新細明體"/>
          <w:kern w:val="0"/>
          <w:szCs w:val="24"/>
        </w:rPr>
      </w:pPr>
      <w:r w:rsidRPr="00103839">
        <w:rPr>
          <w:rFonts w:ascii="標楷體" w:eastAsia="標楷體" w:hAnsi="標楷體" w:cs="新細明體" w:hint="eastAsia"/>
          <w:kern w:val="0"/>
          <w:szCs w:val="24"/>
        </w:rPr>
        <w:t>數位資產</w:t>
      </w:r>
      <w:r w:rsidR="000F29F9" w:rsidRPr="00103839">
        <w:rPr>
          <w:rFonts w:eastAsia="標楷體"/>
        </w:rPr>
        <w:t>(Digital Assets)</w:t>
      </w:r>
      <w:r w:rsidRPr="00103839">
        <w:rPr>
          <w:rFonts w:ascii="標楷體" w:eastAsia="標楷體" w:hAnsi="標楷體" w:cs="新細明體" w:hint="eastAsia"/>
          <w:kern w:val="0"/>
          <w:szCs w:val="24"/>
        </w:rPr>
        <w:t>：通常是指你購買、租用，或是由創造，具備財產價值的電子資料，例如你</w:t>
      </w:r>
      <w:proofErr w:type="gramStart"/>
      <w:r w:rsidRPr="00103839">
        <w:rPr>
          <w:rFonts w:ascii="標楷體" w:eastAsia="標楷體" w:hAnsi="標楷體" w:cs="新細明體" w:hint="eastAsia"/>
          <w:kern w:val="0"/>
          <w:szCs w:val="24"/>
        </w:rPr>
        <w:t>在線上租</w:t>
      </w:r>
      <w:proofErr w:type="gramEnd"/>
      <w:r w:rsidRPr="00103839">
        <w:rPr>
          <w:rFonts w:ascii="標楷體" w:eastAsia="標楷體" w:hAnsi="標楷體" w:cs="新細明體" w:hint="eastAsia"/>
          <w:kern w:val="0"/>
          <w:szCs w:val="24"/>
        </w:rPr>
        <w:t>買的電子書、電影、雲端空間、網路服務帳號等等。</w:t>
      </w:r>
    </w:p>
    <w:p w14:paraId="21C2094B" w14:textId="26801B8C" w:rsidR="00564E99" w:rsidRPr="00103839" w:rsidRDefault="000F29F9" w:rsidP="00564E99">
      <w:pPr>
        <w:pStyle w:val="a8"/>
        <w:widowControl/>
        <w:numPr>
          <w:ilvl w:val="0"/>
          <w:numId w:val="6"/>
        </w:numPr>
        <w:spacing w:before="100" w:beforeAutospacing="1" w:after="100" w:afterAutospacing="1"/>
        <w:ind w:leftChars="0" w:left="284"/>
        <w:jc w:val="both"/>
        <w:rPr>
          <w:rFonts w:ascii="標楷體" w:eastAsia="標楷體" w:hAnsi="標楷體" w:cs="新細明體"/>
          <w:kern w:val="0"/>
          <w:szCs w:val="24"/>
        </w:rPr>
      </w:pPr>
      <w:r w:rsidRPr="00103839">
        <w:rPr>
          <w:rFonts w:ascii="標楷體" w:eastAsia="標楷體" w:hAnsi="標楷體" w:cs="新細明體" w:hint="eastAsia"/>
          <w:kern w:val="0"/>
          <w:szCs w:val="24"/>
        </w:rPr>
        <w:t>虛擬財產</w:t>
      </w:r>
      <w:r w:rsidRPr="00103839">
        <w:rPr>
          <w:rFonts w:eastAsia="標楷體"/>
        </w:rPr>
        <w:t>(Virtual Property)</w:t>
      </w:r>
      <w:r w:rsidR="00564E99" w:rsidRPr="00103839">
        <w:rPr>
          <w:rFonts w:ascii="標楷體" w:eastAsia="標楷體" w:hAnsi="標楷體" w:cs="新細明體" w:hint="eastAsia"/>
          <w:kern w:val="0"/>
          <w:szCs w:val="24"/>
        </w:rPr>
        <w:t>：</w:t>
      </w:r>
      <w:r w:rsidRPr="00103839">
        <w:rPr>
          <w:rFonts w:ascii="標楷體" w:eastAsia="標楷體" w:hAnsi="標楷體" w:cs="新細明體"/>
          <w:kern w:val="0"/>
          <w:szCs w:val="24"/>
        </w:rPr>
        <w:t>虛擬財產是指</w:t>
      </w:r>
      <w:proofErr w:type="gramStart"/>
      <w:r w:rsidRPr="00103839">
        <w:rPr>
          <w:rFonts w:ascii="標楷體" w:eastAsia="標楷體" w:hAnsi="標楷體" w:cs="新細明體"/>
          <w:kern w:val="0"/>
          <w:szCs w:val="24"/>
        </w:rPr>
        <w:t>像線上</w:t>
      </w:r>
      <w:proofErr w:type="gramEnd"/>
      <w:r w:rsidRPr="00103839">
        <w:rPr>
          <w:rFonts w:ascii="標楷體" w:eastAsia="標楷體" w:hAnsi="標楷體" w:cs="新細明體"/>
          <w:kern w:val="0"/>
          <w:szCs w:val="24"/>
        </w:rPr>
        <w:t>遊戲裡的寶物、角色裝備，或虛擬世界裡的房子和土地，這些東西可以</w:t>
      </w:r>
      <w:proofErr w:type="gramStart"/>
      <w:r w:rsidRPr="00103839">
        <w:rPr>
          <w:rFonts w:ascii="標楷體" w:eastAsia="標楷體" w:hAnsi="標楷體" w:cs="新細明體"/>
          <w:kern w:val="0"/>
          <w:szCs w:val="24"/>
        </w:rPr>
        <w:t>被</w:t>
      </w:r>
      <w:r w:rsidRPr="00103839">
        <w:rPr>
          <w:rFonts w:ascii="標楷體" w:eastAsia="標楷體" w:hAnsi="標楷體" w:cs="新細明體" w:hint="eastAsia"/>
          <w:kern w:val="0"/>
          <w:szCs w:val="24"/>
        </w:rPr>
        <w:t>線上遊戲</w:t>
      </w:r>
      <w:proofErr w:type="gramEnd"/>
      <w:r w:rsidRPr="00103839">
        <w:rPr>
          <w:rFonts w:ascii="標楷體" w:eastAsia="標楷體" w:hAnsi="標楷體" w:cs="新細明體" w:hint="eastAsia"/>
          <w:kern w:val="0"/>
          <w:szCs w:val="24"/>
        </w:rPr>
        <w:t>或虛擬世界的</w:t>
      </w:r>
      <w:r w:rsidRPr="00103839">
        <w:rPr>
          <w:rFonts w:ascii="標楷體" w:eastAsia="標楷體" w:hAnsi="標楷體" w:cs="新細明體"/>
          <w:kern w:val="0"/>
          <w:szCs w:val="24"/>
        </w:rPr>
        <w:t>玩家控制、使用，甚至拿來交易或收藏。</w:t>
      </w:r>
    </w:p>
    <w:p w14:paraId="5D20A841" w14:textId="6DFE4587" w:rsidR="00564E99" w:rsidRPr="00103839" w:rsidRDefault="00564E99" w:rsidP="00564E99">
      <w:pPr>
        <w:pStyle w:val="a8"/>
        <w:widowControl/>
        <w:numPr>
          <w:ilvl w:val="0"/>
          <w:numId w:val="6"/>
        </w:numPr>
        <w:spacing w:before="100" w:beforeAutospacing="1" w:after="100" w:afterAutospacing="1"/>
        <w:ind w:leftChars="0" w:left="284"/>
        <w:jc w:val="both"/>
        <w:rPr>
          <w:rFonts w:ascii="標楷體" w:eastAsia="標楷體" w:hAnsi="標楷體" w:cs="新細明體"/>
          <w:kern w:val="0"/>
          <w:szCs w:val="24"/>
        </w:rPr>
      </w:pPr>
      <w:r w:rsidRPr="00103839">
        <w:rPr>
          <w:rFonts w:ascii="標楷體" w:eastAsia="標楷體" w:hAnsi="標楷體" w:cs="新細明體" w:hint="eastAsia"/>
          <w:kern w:val="0"/>
          <w:szCs w:val="24"/>
        </w:rPr>
        <w:t>虛擬資產</w:t>
      </w:r>
      <w:r w:rsidR="000F29F9" w:rsidRPr="00103839">
        <w:rPr>
          <w:rFonts w:eastAsia="標楷體"/>
        </w:rPr>
        <w:t>(Virtual Assets)</w:t>
      </w:r>
      <w:r w:rsidRPr="00103839">
        <w:rPr>
          <w:rFonts w:ascii="標楷體" w:eastAsia="標楷體" w:hAnsi="標楷體" w:cs="新細明體" w:hint="eastAsia"/>
          <w:kern w:val="0"/>
          <w:szCs w:val="24"/>
        </w:rPr>
        <w:t>：則是特指透過區</w:t>
      </w:r>
      <w:proofErr w:type="gramStart"/>
      <w:r w:rsidRPr="00103839">
        <w:rPr>
          <w:rFonts w:ascii="標楷體" w:eastAsia="標楷體" w:hAnsi="標楷體" w:cs="新細明體" w:hint="eastAsia"/>
          <w:kern w:val="0"/>
          <w:szCs w:val="24"/>
        </w:rPr>
        <w:t>塊鏈之類</w:t>
      </w:r>
      <w:proofErr w:type="gramEnd"/>
      <w:r w:rsidRPr="00103839">
        <w:rPr>
          <w:rFonts w:ascii="標楷體" w:eastAsia="標楷體" w:hAnsi="標楷體" w:cs="新細明體" w:hint="eastAsia"/>
          <w:kern w:val="0"/>
          <w:szCs w:val="24"/>
        </w:rPr>
        <w:t>的分散式</w:t>
      </w:r>
      <w:proofErr w:type="gramStart"/>
      <w:r w:rsidRPr="00103839">
        <w:rPr>
          <w:rFonts w:ascii="標楷體" w:eastAsia="標楷體" w:hAnsi="標楷體" w:cs="新細明體" w:hint="eastAsia"/>
          <w:kern w:val="0"/>
          <w:szCs w:val="24"/>
        </w:rPr>
        <w:t>帳本</w:t>
      </w:r>
      <w:proofErr w:type="gramEnd"/>
      <w:r w:rsidRPr="00103839">
        <w:rPr>
          <w:rFonts w:ascii="標楷體" w:eastAsia="標楷體" w:hAnsi="標楷體" w:cs="新細明體" w:hint="eastAsia"/>
          <w:kern w:val="0"/>
          <w:szCs w:val="24"/>
        </w:rPr>
        <w:t>技術，加密儲存並且以數位形式呈現的資產，例如加密貨幣與NFT收藏品。</w:t>
      </w:r>
    </w:p>
    <w:p w14:paraId="77878DC7" w14:textId="77777777" w:rsidR="00074205" w:rsidRPr="00103839" w:rsidRDefault="00074205" w:rsidP="00127881">
      <w:pPr>
        <w:pStyle w:val="a8"/>
        <w:widowControl/>
        <w:numPr>
          <w:ilvl w:val="0"/>
          <w:numId w:val="4"/>
        </w:numPr>
        <w:spacing w:before="100" w:beforeAutospacing="1" w:after="100" w:afterAutospacing="1"/>
        <w:ind w:leftChars="0"/>
        <w:outlineLvl w:val="1"/>
        <w:rPr>
          <w:rFonts w:ascii="標楷體" w:eastAsia="標楷體" w:hAnsi="標楷體" w:cs="新細明體"/>
          <w:b/>
          <w:bCs/>
          <w:kern w:val="0"/>
          <w:szCs w:val="24"/>
        </w:rPr>
      </w:pPr>
      <w:r w:rsidRPr="00103839">
        <w:rPr>
          <w:rFonts w:ascii="標楷體" w:eastAsia="標楷體" w:hAnsi="標楷體" w:cs="新細明體"/>
          <w:b/>
          <w:bCs/>
          <w:kern w:val="0"/>
          <w:szCs w:val="24"/>
        </w:rPr>
        <w:t>網路交易的常見騙局</w:t>
      </w:r>
    </w:p>
    <w:p w14:paraId="2656F338" w14:textId="420E2345" w:rsidR="00074205" w:rsidRPr="00103839" w:rsidRDefault="008A7603" w:rsidP="00074205">
      <w:pPr>
        <w:widowControl/>
        <w:spacing w:before="100" w:beforeAutospacing="1" w:after="100" w:afterAutospacing="1"/>
        <w:ind w:firstLineChars="200" w:firstLine="480"/>
        <w:rPr>
          <w:rFonts w:ascii="標楷體" w:eastAsia="標楷體" w:hAnsi="標楷體" w:cs="新細明體"/>
          <w:kern w:val="0"/>
          <w:szCs w:val="24"/>
        </w:rPr>
      </w:pPr>
      <w:r w:rsidRPr="00103839">
        <w:rPr>
          <w:rFonts w:ascii="標楷體" w:eastAsia="標楷體" w:hAnsi="標楷體" w:cs="新細明體" w:hint="eastAsia"/>
          <w:kern w:val="0"/>
          <w:szCs w:val="24"/>
        </w:rPr>
        <w:t>你有沒有看過一些不明郵件或訊息，提供一個假冒</w:t>
      </w:r>
      <w:proofErr w:type="gramStart"/>
      <w:r w:rsidRPr="00103839">
        <w:rPr>
          <w:rFonts w:ascii="標楷體" w:eastAsia="標楷體" w:hAnsi="標楷體" w:cs="新細明體" w:hint="eastAsia"/>
          <w:kern w:val="0"/>
          <w:szCs w:val="24"/>
        </w:rPr>
        <w:t>的官網連結</w:t>
      </w:r>
      <w:proofErr w:type="gramEnd"/>
      <w:r w:rsidRPr="00103839">
        <w:rPr>
          <w:rFonts w:ascii="標楷體" w:eastAsia="標楷體" w:hAnsi="標楷體" w:cs="新細明體" w:hint="eastAsia"/>
          <w:kern w:val="0"/>
          <w:szCs w:val="24"/>
        </w:rPr>
        <w:t>，誘騙我們輸入帳戶密碼，導致個資被盜；或是收到訊息說：「恭喜中獎！請提供帳戶資訊領取獎金。」但其實這只是騙取個資或要求我們支付所謂的「手續費」，真正的獎品根本不存在。</w:t>
      </w:r>
      <w:r w:rsidR="00074205" w:rsidRPr="00103839">
        <w:rPr>
          <w:rFonts w:ascii="標楷體" w:eastAsia="標楷體" w:hAnsi="標楷體" w:cs="新細明體"/>
          <w:kern w:val="0"/>
          <w:szCs w:val="24"/>
        </w:rPr>
        <w:t>這些都是詐騙話術！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03839" w:rsidRPr="00103839" w14:paraId="4F184570" w14:textId="77777777" w:rsidTr="00127881">
        <w:tc>
          <w:tcPr>
            <w:tcW w:w="8296" w:type="dxa"/>
          </w:tcPr>
          <w:p w14:paraId="35FEFBB9" w14:textId="160C216D" w:rsidR="00127881" w:rsidRPr="00103839" w:rsidRDefault="00127881" w:rsidP="00127881">
            <w:pPr>
              <w:widowControl/>
              <w:snapToGrid w:val="0"/>
              <w:spacing w:before="100" w:beforeAutospacing="1" w:after="100" w:afterAutospacing="1" w:line="276" w:lineRule="auto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0383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新聞案例：</w:t>
            </w:r>
            <w:r w:rsidRPr="00103839">
              <w:rPr>
                <w:rFonts w:ascii="標楷體" w:eastAsia="標楷體" w:hAnsi="標楷體" w:cs="新細明體"/>
                <w:b/>
                <w:kern w:val="0"/>
                <w:szCs w:val="24"/>
              </w:rPr>
              <w:t>Instagram</w:t>
            </w:r>
            <w:r w:rsidRPr="0010383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中獎填個資，卻被騙6.3萬</w:t>
            </w:r>
          </w:p>
          <w:p w14:paraId="68CA7D81" w14:textId="712510B6" w:rsidR="00127881" w:rsidRPr="00103839" w:rsidRDefault="00127881" w:rsidP="00127881">
            <w:pPr>
              <w:widowControl/>
              <w:snapToGrid w:val="0"/>
              <w:spacing w:before="100" w:beforeAutospacing="1" w:after="100" w:afterAutospacing="1" w:line="276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3839">
              <w:rPr>
                <w:rFonts w:ascii="標楷體" w:eastAsia="標楷體" w:hAnsi="標楷體" w:cs="新細明體" w:hint="eastAsia"/>
                <w:kern w:val="0"/>
                <w:szCs w:val="24"/>
              </w:rPr>
              <w:t>近期有名網友在</w:t>
            </w:r>
            <w:r w:rsidRPr="00103839">
              <w:rPr>
                <w:rFonts w:ascii="標楷體" w:eastAsia="標楷體" w:hAnsi="標楷體" w:cs="新細明體"/>
                <w:kern w:val="0"/>
                <w:szCs w:val="24"/>
              </w:rPr>
              <w:t>Instagram</w:t>
            </w:r>
            <w:r w:rsidRPr="00103839">
              <w:rPr>
                <w:rFonts w:ascii="標楷體" w:eastAsia="標楷體" w:hAnsi="標楷體" w:cs="新細明體" w:hint="eastAsia"/>
                <w:kern w:val="0"/>
                <w:szCs w:val="24"/>
              </w:rPr>
              <w:t>參加</w:t>
            </w:r>
            <w:proofErr w:type="gramStart"/>
            <w:r w:rsidRPr="00103839">
              <w:rPr>
                <w:rFonts w:ascii="標楷體" w:eastAsia="標楷體" w:hAnsi="標楷體" w:cs="新細明體" w:hint="eastAsia"/>
                <w:kern w:val="0"/>
                <w:szCs w:val="24"/>
              </w:rPr>
              <w:t>抽盲盒</w:t>
            </w:r>
            <w:proofErr w:type="gramEnd"/>
            <w:r w:rsidRPr="00103839">
              <w:rPr>
                <w:rFonts w:ascii="標楷體" w:eastAsia="標楷體" w:hAnsi="標楷體" w:cs="新細明體" w:hint="eastAsia"/>
                <w:kern w:val="0"/>
                <w:szCs w:val="24"/>
              </w:rPr>
              <w:t>活動，依照指示登錄個資參加抽獎，結果卻</w:t>
            </w:r>
            <w:proofErr w:type="gramStart"/>
            <w:r w:rsidRPr="00103839">
              <w:rPr>
                <w:rFonts w:ascii="標楷體" w:eastAsia="標楷體" w:hAnsi="標楷體" w:cs="新細明體" w:hint="eastAsia"/>
                <w:kern w:val="0"/>
                <w:szCs w:val="24"/>
              </w:rPr>
              <w:t>被慘騙</w:t>
            </w:r>
            <w:proofErr w:type="gramEnd"/>
            <w:r w:rsidRPr="00103839">
              <w:rPr>
                <w:rFonts w:ascii="標楷體" w:eastAsia="標楷體" w:hAnsi="標楷體" w:cs="新細明體" w:hint="eastAsia"/>
                <w:kern w:val="0"/>
                <w:szCs w:val="24"/>
              </w:rPr>
              <w:t>6萬多元，網友</w:t>
            </w:r>
            <w:proofErr w:type="gramStart"/>
            <w:r w:rsidRPr="00103839">
              <w:rPr>
                <w:rFonts w:ascii="標楷體" w:eastAsia="標楷體" w:hAnsi="標楷體" w:cs="新細明體" w:hint="eastAsia"/>
                <w:kern w:val="0"/>
                <w:szCs w:val="24"/>
              </w:rPr>
              <w:t>填完個資</w:t>
            </w:r>
            <w:proofErr w:type="gramEnd"/>
            <w:r w:rsidRPr="00103839">
              <w:rPr>
                <w:rFonts w:ascii="標楷體" w:eastAsia="標楷體" w:hAnsi="標楷體" w:cs="新細明體" w:hint="eastAsia"/>
                <w:kern w:val="0"/>
                <w:szCs w:val="24"/>
              </w:rPr>
              <w:t>後收到「恭喜中獎8萬8888 元」的通知，並依照對方指示開通銀行沒有第三方認證，</w:t>
            </w:r>
            <w:r w:rsidRPr="00103839">
              <w:rPr>
                <w:rFonts w:ascii="標楷體" w:eastAsia="標楷體" w:hAnsi="標楷體" w:cs="新細明體"/>
                <w:kern w:val="0"/>
                <w:szCs w:val="24"/>
              </w:rPr>
              <w:t>要求預付稅金款</w:t>
            </w:r>
            <w:r w:rsidRPr="00103839">
              <w:rPr>
                <w:rFonts w:ascii="標楷體" w:eastAsia="標楷體" w:hAnsi="標楷體" w:cs="新細明體" w:hint="eastAsia"/>
                <w:kern w:val="0"/>
                <w:szCs w:val="24"/>
              </w:rPr>
              <w:t>等，沒想到卻</w:t>
            </w:r>
            <w:proofErr w:type="gramStart"/>
            <w:r w:rsidRPr="0010383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103839">
              <w:rPr>
                <w:rFonts w:ascii="標楷體" w:eastAsia="標楷體" w:hAnsi="標楷體" w:cs="新細明體" w:hint="eastAsia"/>
                <w:kern w:val="0"/>
                <w:szCs w:val="24"/>
              </w:rPr>
              <w:t>步步掉入詐騙陷阱。</w:t>
            </w:r>
          </w:p>
          <w:p w14:paraId="3C2AC019" w14:textId="63CD8B3C" w:rsidR="00127881" w:rsidRPr="00103839" w:rsidRDefault="00127881" w:rsidP="00127881">
            <w:pPr>
              <w:widowControl/>
              <w:spacing w:before="100" w:beforeAutospacing="1" w:after="100" w:afterAutospacing="1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3839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【摘自中天新聞網2025/3/1】</w:t>
            </w:r>
          </w:p>
        </w:tc>
      </w:tr>
    </w:tbl>
    <w:p w14:paraId="70BD82C8" w14:textId="77777777" w:rsidR="00074205" w:rsidRPr="00103839" w:rsidRDefault="00074205" w:rsidP="00127881">
      <w:pPr>
        <w:pStyle w:val="a8"/>
        <w:widowControl/>
        <w:numPr>
          <w:ilvl w:val="0"/>
          <w:numId w:val="4"/>
        </w:numPr>
        <w:spacing w:before="100" w:beforeAutospacing="1" w:after="100" w:afterAutospacing="1"/>
        <w:ind w:leftChars="0"/>
        <w:outlineLvl w:val="1"/>
        <w:rPr>
          <w:rFonts w:ascii="標楷體" w:eastAsia="標楷體" w:hAnsi="標楷體" w:cs="新細明體"/>
          <w:b/>
          <w:bCs/>
          <w:kern w:val="0"/>
          <w:szCs w:val="24"/>
        </w:rPr>
      </w:pPr>
      <w:r w:rsidRPr="00103839">
        <w:rPr>
          <w:rFonts w:ascii="標楷體" w:eastAsia="標楷體" w:hAnsi="標楷體" w:cs="新細明體"/>
          <w:b/>
          <w:bCs/>
          <w:kern w:val="0"/>
          <w:szCs w:val="24"/>
        </w:rPr>
        <w:lastRenderedPageBreak/>
        <w:t>如何保護自己？</w:t>
      </w:r>
    </w:p>
    <w:p w14:paraId="314F31E3" w14:textId="218B026A" w:rsidR="00074205" w:rsidRPr="00103839" w:rsidRDefault="00074205" w:rsidP="00074205">
      <w:pPr>
        <w:pStyle w:val="a8"/>
        <w:widowControl/>
        <w:numPr>
          <w:ilvl w:val="0"/>
          <w:numId w:val="3"/>
        </w:numPr>
        <w:spacing w:before="100" w:beforeAutospacing="1" w:after="100" w:afterAutospacing="1"/>
        <w:ind w:leftChars="0"/>
        <w:rPr>
          <w:rFonts w:ascii="標楷體" w:eastAsia="標楷體" w:hAnsi="標楷體" w:cs="新細明體"/>
          <w:kern w:val="0"/>
          <w:szCs w:val="24"/>
        </w:rPr>
      </w:pPr>
      <w:r w:rsidRPr="00103839">
        <w:rPr>
          <w:rFonts w:ascii="標楷體" w:eastAsia="標楷體" w:hAnsi="標楷體" w:cs="新細明體"/>
          <w:b/>
          <w:bCs/>
          <w:kern w:val="0"/>
          <w:szCs w:val="24"/>
        </w:rPr>
        <w:t>選擇可靠的購物平</w:t>
      </w:r>
      <w:proofErr w:type="gramStart"/>
      <w:r w:rsidR="00A73552" w:rsidRPr="00103839">
        <w:rPr>
          <w:rFonts w:ascii="標楷體" w:eastAsia="標楷體" w:hAnsi="標楷體" w:cs="新細明體" w:hint="eastAsia"/>
          <w:b/>
          <w:bCs/>
          <w:kern w:val="0"/>
          <w:szCs w:val="24"/>
        </w:rPr>
        <w:t>臺</w:t>
      </w:r>
      <w:proofErr w:type="gramEnd"/>
      <w:r w:rsidRPr="00103839">
        <w:rPr>
          <w:rFonts w:ascii="標楷體" w:eastAsia="標楷體" w:hAnsi="標楷體" w:cs="新細明體"/>
          <w:kern w:val="0"/>
          <w:szCs w:val="24"/>
        </w:rPr>
        <w:t>：購物時，應該選擇</w:t>
      </w:r>
      <w:r w:rsidR="00A73552" w:rsidRPr="00103839">
        <w:rPr>
          <w:rFonts w:ascii="標楷體" w:eastAsia="標楷體" w:hAnsi="標楷體" w:cs="新細明體" w:hint="eastAsia"/>
          <w:kern w:val="0"/>
          <w:szCs w:val="24"/>
        </w:rPr>
        <w:t>有信譽且具知名度</w:t>
      </w:r>
      <w:r w:rsidRPr="00103839">
        <w:rPr>
          <w:rFonts w:ascii="標楷體" w:eastAsia="標楷體" w:hAnsi="標楷體" w:cs="新細明體"/>
          <w:kern w:val="0"/>
          <w:szCs w:val="24"/>
        </w:rPr>
        <w:t>的網站，不要輕易在陌生網站上交易。</w:t>
      </w:r>
    </w:p>
    <w:p w14:paraId="4639956D" w14:textId="77777777" w:rsidR="00074205" w:rsidRPr="00103839" w:rsidRDefault="00074205" w:rsidP="00074205">
      <w:pPr>
        <w:pStyle w:val="a8"/>
        <w:widowControl/>
        <w:numPr>
          <w:ilvl w:val="0"/>
          <w:numId w:val="3"/>
        </w:numPr>
        <w:spacing w:before="100" w:beforeAutospacing="1" w:after="100" w:afterAutospacing="1"/>
        <w:ind w:leftChars="0"/>
        <w:rPr>
          <w:rFonts w:ascii="標楷體" w:eastAsia="標楷體" w:hAnsi="標楷體" w:cs="新細明體"/>
          <w:kern w:val="0"/>
          <w:szCs w:val="24"/>
        </w:rPr>
      </w:pPr>
      <w:r w:rsidRPr="00103839">
        <w:rPr>
          <w:rFonts w:ascii="標楷體" w:eastAsia="標楷體" w:hAnsi="標楷體" w:cs="新細明體"/>
          <w:b/>
          <w:bCs/>
          <w:kern w:val="0"/>
          <w:szCs w:val="24"/>
        </w:rPr>
        <w:t>不隨便點擊不明連結</w:t>
      </w:r>
      <w:r w:rsidRPr="00103839">
        <w:rPr>
          <w:rFonts w:ascii="標楷體" w:eastAsia="標楷體" w:hAnsi="標楷體" w:cs="新細明體"/>
          <w:kern w:val="0"/>
          <w:szCs w:val="24"/>
        </w:rPr>
        <w:t>：如果有人傳來購物優惠或免費贈品的連結，先停下來想一想，這可能是假的！</w:t>
      </w:r>
    </w:p>
    <w:p w14:paraId="2A2646C6" w14:textId="77777777" w:rsidR="00074205" w:rsidRPr="00103839" w:rsidRDefault="00074205" w:rsidP="00074205">
      <w:pPr>
        <w:pStyle w:val="a8"/>
        <w:widowControl/>
        <w:numPr>
          <w:ilvl w:val="0"/>
          <w:numId w:val="3"/>
        </w:numPr>
        <w:spacing w:before="100" w:beforeAutospacing="1" w:after="100" w:afterAutospacing="1"/>
        <w:ind w:leftChars="0"/>
        <w:rPr>
          <w:rFonts w:ascii="標楷體" w:eastAsia="標楷體" w:hAnsi="標楷體" w:cs="新細明體"/>
          <w:kern w:val="0"/>
          <w:szCs w:val="24"/>
        </w:rPr>
      </w:pPr>
      <w:r w:rsidRPr="00103839">
        <w:rPr>
          <w:rFonts w:ascii="標楷體" w:eastAsia="標楷體" w:hAnsi="標楷體" w:cs="新細明體"/>
          <w:b/>
          <w:bCs/>
          <w:kern w:val="0"/>
          <w:szCs w:val="24"/>
        </w:rPr>
        <w:t>使用安全的付款方式</w:t>
      </w:r>
      <w:r w:rsidRPr="00103839">
        <w:rPr>
          <w:rFonts w:ascii="標楷體" w:eastAsia="標楷體" w:hAnsi="標楷體" w:cs="新細明體"/>
          <w:kern w:val="0"/>
          <w:szCs w:val="24"/>
        </w:rPr>
        <w:t>：盡量使用「貨到付款」或「第三方支付」來保障自己，不要直接轉帳給陌生人。</w:t>
      </w:r>
    </w:p>
    <w:p w14:paraId="1975DB0C" w14:textId="77777777" w:rsidR="00074205" w:rsidRPr="00103839" w:rsidRDefault="00074205" w:rsidP="00074205">
      <w:pPr>
        <w:pStyle w:val="a8"/>
        <w:widowControl/>
        <w:numPr>
          <w:ilvl w:val="0"/>
          <w:numId w:val="3"/>
        </w:numPr>
        <w:spacing w:before="100" w:beforeAutospacing="1" w:after="100" w:afterAutospacing="1"/>
        <w:ind w:leftChars="0"/>
        <w:rPr>
          <w:rFonts w:ascii="標楷體" w:eastAsia="標楷體" w:hAnsi="標楷體" w:cs="新細明體"/>
          <w:kern w:val="0"/>
          <w:szCs w:val="24"/>
        </w:rPr>
      </w:pPr>
      <w:r w:rsidRPr="00103839">
        <w:rPr>
          <w:rFonts w:ascii="標楷體" w:eastAsia="標楷體" w:hAnsi="標楷體" w:cs="新細明體"/>
          <w:b/>
          <w:bCs/>
          <w:kern w:val="0"/>
          <w:szCs w:val="24"/>
        </w:rPr>
        <w:t>設置</w:t>
      </w:r>
      <w:proofErr w:type="gramStart"/>
      <w:r w:rsidRPr="00103839">
        <w:rPr>
          <w:rFonts w:ascii="標楷體" w:eastAsia="標楷體" w:hAnsi="標楷體" w:cs="新細明體"/>
          <w:b/>
          <w:bCs/>
          <w:kern w:val="0"/>
          <w:szCs w:val="24"/>
        </w:rPr>
        <w:t>強</w:t>
      </w:r>
      <w:proofErr w:type="gramEnd"/>
      <w:r w:rsidRPr="00103839">
        <w:rPr>
          <w:rFonts w:ascii="標楷體" w:eastAsia="標楷體" w:hAnsi="標楷體" w:cs="新細明體"/>
          <w:b/>
          <w:bCs/>
          <w:kern w:val="0"/>
          <w:szCs w:val="24"/>
        </w:rPr>
        <w:t>密碼</w:t>
      </w:r>
      <w:r w:rsidRPr="00103839">
        <w:rPr>
          <w:rFonts w:ascii="標楷體" w:eastAsia="標楷體" w:hAnsi="標楷體" w:cs="新細明體"/>
          <w:kern w:val="0"/>
          <w:szCs w:val="24"/>
        </w:rPr>
        <w:t>：確保你的遊戲帳號、購物帳號有強密碼，避免被盜用。</w:t>
      </w:r>
    </w:p>
    <w:p w14:paraId="596108EA" w14:textId="55DCD761" w:rsidR="00074205" w:rsidRPr="00103839" w:rsidRDefault="00074205" w:rsidP="00074205">
      <w:pPr>
        <w:pStyle w:val="a8"/>
        <w:widowControl/>
        <w:numPr>
          <w:ilvl w:val="0"/>
          <w:numId w:val="3"/>
        </w:numPr>
        <w:spacing w:before="100" w:beforeAutospacing="1" w:after="100" w:afterAutospacing="1"/>
        <w:ind w:leftChars="0"/>
        <w:rPr>
          <w:rFonts w:ascii="標楷體" w:eastAsia="標楷體" w:hAnsi="標楷體" w:cs="新細明體"/>
          <w:kern w:val="0"/>
          <w:szCs w:val="24"/>
        </w:rPr>
      </w:pPr>
      <w:r w:rsidRPr="00103839">
        <w:rPr>
          <w:rFonts w:ascii="標楷體" w:eastAsia="標楷體" w:hAnsi="標楷體" w:cs="新細明體"/>
          <w:b/>
          <w:bCs/>
          <w:kern w:val="0"/>
          <w:szCs w:val="24"/>
        </w:rPr>
        <w:t>詢問家長或師長</w:t>
      </w:r>
      <w:r w:rsidRPr="00103839">
        <w:rPr>
          <w:rFonts w:ascii="標楷體" w:eastAsia="標楷體" w:hAnsi="標楷體" w:cs="新細明體"/>
          <w:kern w:val="0"/>
          <w:szCs w:val="24"/>
        </w:rPr>
        <w:t>：當你不確定某個交易是否安全時，可以請教父母或老師，他們的經驗能幫助你避免受騙。</w:t>
      </w:r>
    </w:p>
    <w:p w14:paraId="143F95C2" w14:textId="5C10DBB3" w:rsidR="00127881" w:rsidRPr="00103839" w:rsidRDefault="00127881" w:rsidP="00127881">
      <w:pPr>
        <w:pStyle w:val="a8"/>
        <w:widowControl/>
        <w:numPr>
          <w:ilvl w:val="0"/>
          <w:numId w:val="4"/>
        </w:numPr>
        <w:spacing w:before="100" w:beforeAutospacing="1" w:after="100" w:afterAutospacing="1"/>
        <w:ind w:leftChars="0"/>
        <w:outlineLvl w:val="1"/>
        <w:rPr>
          <w:rFonts w:ascii="標楷體" w:eastAsia="標楷體" w:hAnsi="標楷體" w:cs="新細明體"/>
          <w:b/>
          <w:bCs/>
          <w:kern w:val="0"/>
          <w:szCs w:val="24"/>
        </w:rPr>
      </w:pPr>
      <w:r w:rsidRPr="00103839">
        <w:rPr>
          <w:rFonts w:ascii="標楷體" w:eastAsia="標楷體" w:hAnsi="標楷體" w:cs="新細明體" w:hint="eastAsia"/>
          <w:b/>
          <w:bCs/>
          <w:kern w:val="0"/>
          <w:szCs w:val="24"/>
        </w:rPr>
        <w:t>相關法律知識</w:t>
      </w:r>
    </w:p>
    <w:p w14:paraId="1BB3735B" w14:textId="1ADBE911" w:rsidR="00766E8E" w:rsidRPr="00103839" w:rsidRDefault="00766E8E" w:rsidP="00766E8E">
      <w:pPr>
        <w:pStyle w:val="a8"/>
        <w:widowControl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r w:rsidRPr="00103839">
        <w:rPr>
          <w:rFonts w:ascii="標楷體" w:eastAsia="標楷體" w:hAnsi="標楷體" w:cs="新細明體" w:hint="eastAsia"/>
          <w:b/>
          <w:bCs/>
          <w:kern w:val="0"/>
          <w:szCs w:val="24"/>
        </w:rPr>
        <w:t>刑法第339條：詐欺罪</w:t>
      </w:r>
    </w:p>
    <w:p w14:paraId="229267E3" w14:textId="77777777" w:rsidR="00766E8E" w:rsidRPr="00103839" w:rsidRDefault="00766E8E" w:rsidP="002F50F5">
      <w:pPr>
        <w:pStyle w:val="a8"/>
        <w:widowControl/>
        <w:snapToGrid w:val="0"/>
        <w:spacing w:line="276" w:lineRule="auto"/>
        <w:ind w:leftChars="0"/>
        <w:jc w:val="both"/>
        <w:rPr>
          <w:rFonts w:ascii="標楷體" w:eastAsia="標楷體" w:hAnsi="標楷體" w:cs="新細明體"/>
          <w:kern w:val="0"/>
          <w:szCs w:val="24"/>
        </w:rPr>
      </w:pPr>
      <w:proofErr w:type="gramStart"/>
      <w:r w:rsidRPr="00103839">
        <w:rPr>
          <w:rFonts w:ascii="標楷體" w:eastAsia="標楷體" w:hAnsi="標楷體" w:cs="新細明體" w:hint="eastAsia"/>
          <w:kern w:val="0"/>
          <w:szCs w:val="24"/>
        </w:rPr>
        <w:t>﹝</w:t>
      </w:r>
      <w:proofErr w:type="gramEnd"/>
      <w:r w:rsidRPr="00103839">
        <w:rPr>
          <w:rFonts w:ascii="標楷體" w:eastAsia="標楷體" w:hAnsi="標楷體" w:cs="新細明體" w:hint="eastAsia"/>
          <w:kern w:val="0"/>
          <w:szCs w:val="24"/>
        </w:rPr>
        <w:t>1</w:t>
      </w:r>
      <w:proofErr w:type="gramStart"/>
      <w:r w:rsidRPr="00103839">
        <w:rPr>
          <w:rFonts w:ascii="標楷體" w:eastAsia="標楷體" w:hAnsi="標楷體" w:cs="新細明體" w:hint="eastAsia"/>
          <w:kern w:val="0"/>
          <w:szCs w:val="24"/>
        </w:rPr>
        <w:t>﹞</w:t>
      </w:r>
      <w:proofErr w:type="gramEnd"/>
      <w:r w:rsidRPr="00103839">
        <w:rPr>
          <w:rFonts w:ascii="標楷體" w:eastAsia="標楷體" w:hAnsi="標楷體" w:cs="新細明體" w:hint="eastAsia"/>
          <w:kern w:val="0"/>
          <w:szCs w:val="24"/>
        </w:rPr>
        <w:t>意圖為自己或第三人不法之所有，以詐術使人將本人或第三人之物交付者，處五年以下有期徒刑、拘役或科或</w:t>
      </w:r>
      <w:proofErr w:type="gramStart"/>
      <w:r w:rsidRPr="00103839">
        <w:rPr>
          <w:rFonts w:ascii="標楷體" w:eastAsia="標楷體" w:hAnsi="標楷體" w:cs="新細明體" w:hint="eastAsia"/>
          <w:kern w:val="0"/>
          <w:szCs w:val="24"/>
        </w:rPr>
        <w:t>併</w:t>
      </w:r>
      <w:proofErr w:type="gramEnd"/>
      <w:r w:rsidRPr="00103839">
        <w:rPr>
          <w:rFonts w:ascii="標楷體" w:eastAsia="標楷體" w:hAnsi="標楷體" w:cs="新細明體" w:hint="eastAsia"/>
          <w:kern w:val="0"/>
          <w:szCs w:val="24"/>
        </w:rPr>
        <w:t>科五十萬元以下罰金。</w:t>
      </w:r>
    </w:p>
    <w:p w14:paraId="0F051877" w14:textId="6FDE3245" w:rsidR="00127881" w:rsidRPr="00103839" w:rsidRDefault="00766E8E" w:rsidP="00127881">
      <w:pPr>
        <w:pStyle w:val="a8"/>
        <w:widowControl/>
        <w:snapToGrid w:val="0"/>
        <w:spacing w:line="276" w:lineRule="auto"/>
        <w:ind w:leftChars="0"/>
        <w:jc w:val="both"/>
        <w:rPr>
          <w:rFonts w:ascii="標楷體" w:eastAsia="標楷體" w:hAnsi="標楷體" w:cs="新細明體"/>
          <w:kern w:val="0"/>
          <w:szCs w:val="24"/>
        </w:rPr>
      </w:pPr>
      <w:proofErr w:type="gramStart"/>
      <w:r w:rsidRPr="00103839">
        <w:rPr>
          <w:rFonts w:ascii="標楷體" w:eastAsia="標楷體" w:hAnsi="標楷體" w:cs="新細明體" w:hint="eastAsia"/>
          <w:kern w:val="0"/>
          <w:szCs w:val="24"/>
        </w:rPr>
        <w:t>﹝</w:t>
      </w:r>
      <w:proofErr w:type="gramEnd"/>
      <w:r w:rsidRPr="00103839">
        <w:rPr>
          <w:rFonts w:ascii="標楷體" w:eastAsia="標楷體" w:hAnsi="標楷體" w:cs="新細明體" w:hint="eastAsia"/>
          <w:kern w:val="0"/>
          <w:szCs w:val="24"/>
        </w:rPr>
        <w:t>2</w:t>
      </w:r>
      <w:proofErr w:type="gramStart"/>
      <w:r w:rsidRPr="00103839">
        <w:rPr>
          <w:rFonts w:ascii="標楷體" w:eastAsia="標楷體" w:hAnsi="標楷體" w:cs="新細明體" w:hint="eastAsia"/>
          <w:kern w:val="0"/>
          <w:szCs w:val="24"/>
        </w:rPr>
        <w:t>﹞</w:t>
      </w:r>
      <w:proofErr w:type="gramEnd"/>
      <w:r w:rsidRPr="00103839">
        <w:rPr>
          <w:rFonts w:ascii="標楷體" w:eastAsia="標楷體" w:hAnsi="標楷體" w:cs="新細明體" w:hint="eastAsia"/>
          <w:kern w:val="0"/>
          <w:szCs w:val="24"/>
        </w:rPr>
        <w:t>以前項方法得財產上不法之利益或使第三人得之者，亦同。</w:t>
      </w:r>
    </w:p>
    <w:p w14:paraId="3A3B7D00" w14:textId="77777777" w:rsidR="00544F1C" w:rsidRPr="00103839" w:rsidRDefault="00544F1C" w:rsidP="00127881">
      <w:pPr>
        <w:pStyle w:val="a8"/>
        <w:widowControl/>
        <w:snapToGrid w:val="0"/>
        <w:spacing w:line="276" w:lineRule="auto"/>
        <w:ind w:leftChars="0"/>
        <w:jc w:val="both"/>
        <w:rPr>
          <w:rFonts w:ascii="標楷體" w:eastAsia="標楷體" w:hAnsi="標楷體" w:cs="新細明體"/>
          <w:b/>
          <w:kern w:val="0"/>
          <w:szCs w:val="24"/>
        </w:rPr>
      </w:pPr>
    </w:p>
    <w:p w14:paraId="5175B253" w14:textId="5A413079" w:rsidR="00127881" w:rsidRPr="00103839" w:rsidRDefault="00127881" w:rsidP="00127881">
      <w:pPr>
        <w:pStyle w:val="a8"/>
        <w:widowControl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103839">
        <w:rPr>
          <w:rFonts w:ascii="標楷體" w:eastAsia="標楷體" w:hAnsi="標楷體" w:cs="新細明體" w:hint="eastAsia"/>
          <w:b/>
          <w:kern w:val="0"/>
          <w:szCs w:val="24"/>
        </w:rPr>
        <w:t>刑法第359條:</w:t>
      </w:r>
      <w:r w:rsidR="0068015A" w:rsidRPr="00103839">
        <w:rPr>
          <w:rFonts w:ascii="標楷體" w:eastAsia="標楷體" w:hAnsi="標楷體" w:cs="新細明體" w:hint="eastAsia"/>
          <w:b/>
          <w:kern w:val="0"/>
          <w:szCs w:val="24"/>
        </w:rPr>
        <w:t>無故取得、刪除、變更</w:t>
      </w:r>
      <w:r w:rsidRPr="00103839">
        <w:rPr>
          <w:rFonts w:ascii="標楷體" w:eastAsia="標楷體" w:hAnsi="標楷體" w:cs="新細明體" w:hint="eastAsia"/>
          <w:b/>
          <w:kern w:val="0"/>
          <w:szCs w:val="24"/>
        </w:rPr>
        <w:t>電磁紀錄罪</w:t>
      </w:r>
    </w:p>
    <w:p w14:paraId="5F1EC582" w14:textId="17996336" w:rsidR="00127881" w:rsidRPr="00103839" w:rsidRDefault="00127881" w:rsidP="00127881">
      <w:pPr>
        <w:pStyle w:val="a8"/>
        <w:widowControl/>
        <w:snapToGrid w:val="0"/>
        <w:spacing w:line="276" w:lineRule="auto"/>
        <w:ind w:leftChars="0"/>
        <w:jc w:val="both"/>
        <w:rPr>
          <w:rFonts w:ascii="標楷體" w:eastAsia="標楷體" w:hAnsi="標楷體" w:cs="新細明體"/>
          <w:kern w:val="0"/>
          <w:szCs w:val="24"/>
        </w:rPr>
      </w:pPr>
      <w:r w:rsidRPr="00103839">
        <w:rPr>
          <w:rFonts w:ascii="標楷體" w:eastAsia="標楷體" w:hAnsi="標楷體" w:cs="新細明體" w:hint="eastAsia"/>
          <w:kern w:val="0"/>
          <w:szCs w:val="24"/>
        </w:rPr>
        <w:t>無故取得、刪除或變更他人電腦或其相關設備之電磁紀錄，致生損害於公眾或他人者，處五年以下有期徒刑、拘役或科或</w:t>
      </w:r>
      <w:proofErr w:type="gramStart"/>
      <w:r w:rsidRPr="00103839">
        <w:rPr>
          <w:rFonts w:ascii="標楷體" w:eastAsia="標楷體" w:hAnsi="標楷體" w:cs="新細明體" w:hint="eastAsia"/>
          <w:kern w:val="0"/>
          <w:szCs w:val="24"/>
        </w:rPr>
        <w:t>併</w:t>
      </w:r>
      <w:proofErr w:type="gramEnd"/>
      <w:r w:rsidRPr="00103839">
        <w:rPr>
          <w:rFonts w:ascii="標楷體" w:eastAsia="標楷體" w:hAnsi="標楷體" w:cs="新細明體" w:hint="eastAsia"/>
          <w:kern w:val="0"/>
          <w:szCs w:val="24"/>
        </w:rPr>
        <w:t>科六十萬元以下罰金。</w:t>
      </w:r>
    </w:p>
    <w:p w14:paraId="727FDC2B" w14:textId="77777777" w:rsidR="00127881" w:rsidRPr="00103839" w:rsidRDefault="00127881" w:rsidP="00127881">
      <w:pPr>
        <w:pStyle w:val="a8"/>
        <w:widowControl/>
        <w:snapToGrid w:val="0"/>
        <w:spacing w:line="276" w:lineRule="auto"/>
        <w:ind w:leftChars="0"/>
        <w:jc w:val="both"/>
        <w:rPr>
          <w:rFonts w:ascii="標楷體" w:eastAsia="標楷體" w:hAnsi="標楷體" w:cs="新細明體"/>
          <w:kern w:val="0"/>
          <w:szCs w:val="24"/>
        </w:rPr>
      </w:pPr>
    </w:p>
    <w:p w14:paraId="0200A142" w14:textId="38FE150F" w:rsidR="00074205" w:rsidRPr="00103839" w:rsidRDefault="00074205" w:rsidP="00074205">
      <w:pPr>
        <w:widowControl/>
        <w:spacing w:before="100" w:beforeAutospacing="1" w:after="100" w:afterAutospacing="1"/>
        <w:ind w:firstLineChars="200" w:firstLine="480"/>
        <w:rPr>
          <w:rFonts w:ascii="標楷體" w:eastAsia="標楷體" w:hAnsi="標楷體" w:cs="新細明體"/>
          <w:kern w:val="0"/>
          <w:szCs w:val="24"/>
        </w:rPr>
      </w:pPr>
      <w:r w:rsidRPr="00103839">
        <w:rPr>
          <w:rFonts w:ascii="標楷體" w:eastAsia="標楷體" w:hAnsi="標楷體" w:cs="新細明體" w:hint="eastAsia"/>
          <w:kern w:val="0"/>
          <w:szCs w:val="24"/>
        </w:rPr>
        <w:t>網路交易帶來很多方便，但同時也有風險。只要我們保持警覺，不貪小便宜、保護好自己的帳號和數位資產，就能安全地享受網路世界的樂趣！</w:t>
      </w:r>
    </w:p>
    <w:p w14:paraId="14F23858" w14:textId="77777777" w:rsidR="002443AF" w:rsidRPr="00103839" w:rsidRDefault="002443AF" w:rsidP="002443AF">
      <w:pPr>
        <w:rPr>
          <w:rFonts w:ascii="Times New Roman" w:eastAsia="標楷體" w:hAnsi="Times New Roman" w:cs="Times New Roman"/>
        </w:rPr>
      </w:pPr>
      <w:r w:rsidRPr="00103839">
        <w:rPr>
          <w:rFonts w:ascii="Times New Roman" w:eastAsia="標楷體" w:hAnsi="Times New Roman" w:cs="Times New Roman"/>
        </w:rPr>
        <w:t>資料來源：</w:t>
      </w:r>
    </w:p>
    <w:p w14:paraId="59B1217A" w14:textId="6E7ECBED" w:rsidR="00127881" w:rsidRPr="00103839" w:rsidRDefault="002443AF" w:rsidP="002443AF">
      <w:pPr>
        <w:rPr>
          <w:rFonts w:ascii="Times New Roman" w:eastAsia="標楷體" w:hAnsi="Times New Roman" w:cs="Times New Roman"/>
          <w:u w:val="single"/>
        </w:rPr>
      </w:pPr>
      <w:r w:rsidRPr="00103839">
        <w:rPr>
          <w:rFonts w:ascii="Times New Roman" w:eastAsia="標楷體" w:hAnsi="Times New Roman" w:cs="Times New Roman"/>
        </w:rPr>
        <w:t>中小學</w:t>
      </w:r>
      <w:r w:rsidR="00470B1E" w:rsidRPr="00103839">
        <w:rPr>
          <w:rFonts w:ascii="Times New Roman" w:eastAsia="標楷體" w:hAnsi="Times New Roman" w:cs="Times New Roman" w:hint="eastAsia"/>
        </w:rPr>
        <w:t>數位</w:t>
      </w:r>
      <w:r w:rsidRPr="00103839">
        <w:rPr>
          <w:rFonts w:ascii="Times New Roman" w:eastAsia="標楷體" w:hAnsi="Times New Roman" w:cs="Times New Roman"/>
        </w:rPr>
        <w:t>素養</w:t>
      </w:r>
      <w:r w:rsidR="00470B1E" w:rsidRPr="00103839">
        <w:rPr>
          <w:rFonts w:ascii="Times New Roman" w:eastAsia="標楷體" w:hAnsi="Times New Roman" w:cs="Times New Roman" w:hint="eastAsia"/>
        </w:rPr>
        <w:t>教育資源網</w:t>
      </w:r>
      <w:r w:rsidRPr="00103839">
        <w:rPr>
          <w:rFonts w:ascii="Times New Roman" w:eastAsia="標楷體" w:hAnsi="Times New Roman" w:cs="Times New Roman"/>
        </w:rPr>
        <w:t>。〈</w:t>
      </w:r>
      <w:r w:rsidR="00074205" w:rsidRPr="00103839">
        <w:rPr>
          <w:rFonts w:ascii="Times New Roman" w:eastAsia="標楷體" w:hAnsi="Times New Roman" w:cs="Times New Roman" w:hint="eastAsia"/>
        </w:rPr>
        <w:t>辨識網路詐騙學習手冊</w:t>
      </w:r>
      <w:r w:rsidRPr="00103839">
        <w:rPr>
          <w:rFonts w:ascii="Times New Roman" w:eastAsia="標楷體" w:hAnsi="Times New Roman" w:cs="Times New Roman"/>
        </w:rPr>
        <w:t>〉。</w:t>
      </w:r>
      <w:hyperlink r:id="rId7" w:history="1">
        <w:r w:rsidR="00074205" w:rsidRPr="00103839">
          <w:rPr>
            <w:rStyle w:val="a9"/>
            <w:rFonts w:ascii="Times New Roman" w:eastAsia="標楷體" w:hAnsi="Times New Roman" w:cs="Times New Roman"/>
            <w:color w:val="auto"/>
          </w:rPr>
          <w:t>https://eliteracy.edu.tw/Upload/isafe_books/Internet%20Fraud%20Study%20Manual%20Public.pdf</w:t>
        </w:r>
      </w:hyperlink>
    </w:p>
    <w:p w14:paraId="1129952E" w14:textId="1EE11F52" w:rsidR="00C30270" w:rsidRPr="00103839" w:rsidRDefault="00127881" w:rsidP="002443AF">
      <w:pPr>
        <w:rPr>
          <w:rFonts w:ascii="Times New Roman" w:eastAsia="標楷體" w:hAnsi="Times New Roman" w:cs="Times New Roman"/>
        </w:rPr>
      </w:pPr>
      <w:r w:rsidRPr="00103839">
        <w:rPr>
          <w:rFonts w:ascii="Times New Roman" w:eastAsia="標楷體" w:hAnsi="Times New Roman" w:cs="Times New Roman" w:hint="eastAsia"/>
        </w:rPr>
        <w:t>中天新聞網（</w:t>
      </w:r>
      <w:r w:rsidRPr="00103839">
        <w:rPr>
          <w:rFonts w:ascii="Times New Roman" w:eastAsia="標楷體" w:hAnsi="Times New Roman" w:cs="Times New Roman" w:hint="eastAsia"/>
        </w:rPr>
        <w:t>2025</w:t>
      </w:r>
      <w:r w:rsidRPr="00103839">
        <w:rPr>
          <w:rFonts w:ascii="Times New Roman" w:eastAsia="標楷體" w:hAnsi="Times New Roman" w:cs="Times New Roman" w:hint="eastAsia"/>
        </w:rPr>
        <w:t>，</w:t>
      </w:r>
      <w:r w:rsidRPr="00103839">
        <w:rPr>
          <w:rFonts w:ascii="Times New Roman" w:eastAsia="標楷體" w:hAnsi="Times New Roman" w:cs="Times New Roman" w:hint="eastAsia"/>
        </w:rPr>
        <w:t>3</w:t>
      </w:r>
      <w:r w:rsidRPr="00103839">
        <w:rPr>
          <w:rFonts w:ascii="Times New Roman" w:eastAsia="標楷體" w:hAnsi="Times New Roman" w:cs="Times New Roman" w:hint="eastAsia"/>
        </w:rPr>
        <w:t>月</w:t>
      </w:r>
      <w:r w:rsidRPr="00103839">
        <w:rPr>
          <w:rFonts w:ascii="Times New Roman" w:eastAsia="標楷體" w:hAnsi="Times New Roman" w:cs="Times New Roman" w:hint="eastAsia"/>
        </w:rPr>
        <w:t>1</w:t>
      </w:r>
      <w:r w:rsidRPr="00103839">
        <w:rPr>
          <w:rFonts w:ascii="Times New Roman" w:eastAsia="標楷體" w:hAnsi="Times New Roman" w:cs="Times New Roman" w:hint="eastAsia"/>
        </w:rPr>
        <w:t>日）。</w:t>
      </w:r>
      <w:r w:rsidRPr="00103839">
        <w:rPr>
          <w:rFonts w:ascii="Times New Roman" w:eastAsia="標楷體" w:hAnsi="Times New Roman" w:cs="Times New Roman" w:hint="eastAsia"/>
        </w:rPr>
        <w:t>IG</w:t>
      </w:r>
      <w:r w:rsidRPr="00103839">
        <w:rPr>
          <w:rFonts w:ascii="Times New Roman" w:eastAsia="標楷體" w:hAnsi="Times New Roman" w:cs="Times New Roman" w:hint="eastAsia"/>
        </w:rPr>
        <w:t>中獎填個資「</w:t>
      </w:r>
      <w:proofErr w:type="gramStart"/>
      <w:r w:rsidRPr="00103839">
        <w:rPr>
          <w:rFonts w:ascii="Times New Roman" w:eastAsia="標楷體" w:hAnsi="Times New Roman" w:cs="Times New Roman" w:hint="eastAsia"/>
        </w:rPr>
        <w:t>慘噴</w:t>
      </w:r>
      <w:r w:rsidRPr="00103839">
        <w:rPr>
          <w:rFonts w:ascii="Times New Roman" w:eastAsia="標楷體" w:hAnsi="Times New Roman" w:cs="Times New Roman" w:hint="eastAsia"/>
        </w:rPr>
        <w:t>6.3</w:t>
      </w:r>
      <w:r w:rsidRPr="00103839">
        <w:rPr>
          <w:rFonts w:ascii="Times New Roman" w:eastAsia="標楷體" w:hAnsi="Times New Roman" w:cs="Times New Roman" w:hint="eastAsia"/>
        </w:rPr>
        <w:t>萬</w:t>
      </w:r>
      <w:proofErr w:type="gramEnd"/>
      <w:r w:rsidRPr="00103839">
        <w:rPr>
          <w:rFonts w:ascii="Times New Roman" w:eastAsia="標楷體" w:hAnsi="Times New Roman" w:cs="Times New Roman" w:hint="eastAsia"/>
        </w:rPr>
        <w:t>」苦主</w:t>
      </w:r>
      <w:proofErr w:type="gramStart"/>
      <w:r w:rsidRPr="00103839">
        <w:rPr>
          <w:rFonts w:ascii="Times New Roman" w:eastAsia="標楷體" w:hAnsi="Times New Roman" w:cs="Times New Roman" w:hint="eastAsia"/>
        </w:rPr>
        <w:t>怒揭詐騙</w:t>
      </w:r>
      <w:proofErr w:type="gramEnd"/>
      <w:r w:rsidRPr="00103839">
        <w:rPr>
          <w:rFonts w:ascii="Times New Roman" w:eastAsia="標楷體" w:hAnsi="Times New Roman" w:cs="Times New Roman" w:hint="eastAsia"/>
        </w:rPr>
        <w:t>手段。</w:t>
      </w:r>
      <w:r w:rsidRPr="00103839">
        <w:rPr>
          <w:rFonts w:ascii="Times New Roman" w:eastAsia="標楷體" w:hAnsi="Times New Roman" w:cs="Times New Roman"/>
        </w:rPr>
        <w:t>https://ynews.page.link/Rzqrn</w:t>
      </w:r>
    </w:p>
    <w:sectPr w:rsidR="00C30270" w:rsidRPr="001038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F2CB1" w14:textId="77777777" w:rsidR="00F053F2" w:rsidRDefault="00F053F2" w:rsidP="00EB6F78">
      <w:r>
        <w:separator/>
      </w:r>
    </w:p>
  </w:endnote>
  <w:endnote w:type="continuationSeparator" w:id="0">
    <w:p w14:paraId="05163BFD" w14:textId="77777777" w:rsidR="00F053F2" w:rsidRDefault="00F053F2" w:rsidP="00EB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01732" w14:textId="77777777" w:rsidR="00F053F2" w:rsidRDefault="00F053F2" w:rsidP="00EB6F78">
      <w:r>
        <w:separator/>
      </w:r>
    </w:p>
  </w:footnote>
  <w:footnote w:type="continuationSeparator" w:id="0">
    <w:p w14:paraId="03416171" w14:textId="77777777" w:rsidR="00F053F2" w:rsidRDefault="00F053F2" w:rsidP="00EB6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649F9"/>
    <w:multiLevelType w:val="hybridMultilevel"/>
    <w:tmpl w:val="10B0A79A"/>
    <w:lvl w:ilvl="0" w:tplc="375C3CB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681B02"/>
    <w:multiLevelType w:val="multilevel"/>
    <w:tmpl w:val="82A47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5A48EE"/>
    <w:multiLevelType w:val="hybridMultilevel"/>
    <w:tmpl w:val="1C7ACCC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2A4FD4"/>
    <w:multiLevelType w:val="hybridMultilevel"/>
    <w:tmpl w:val="B0EE0F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D44D4A"/>
    <w:multiLevelType w:val="hybridMultilevel"/>
    <w:tmpl w:val="B0EE0F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E723E1"/>
    <w:multiLevelType w:val="hybridMultilevel"/>
    <w:tmpl w:val="69B49C4E"/>
    <w:lvl w:ilvl="0" w:tplc="F31283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249"/>
    <w:rsid w:val="00052A8D"/>
    <w:rsid w:val="00060CA8"/>
    <w:rsid w:val="00074205"/>
    <w:rsid w:val="000A0AC1"/>
    <w:rsid w:val="000E3B2A"/>
    <w:rsid w:val="000F29F9"/>
    <w:rsid w:val="00103839"/>
    <w:rsid w:val="00127881"/>
    <w:rsid w:val="0018102C"/>
    <w:rsid w:val="001D4DB1"/>
    <w:rsid w:val="002443AF"/>
    <w:rsid w:val="002554C2"/>
    <w:rsid w:val="00295F7A"/>
    <w:rsid w:val="002F50F5"/>
    <w:rsid w:val="003A4369"/>
    <w:rsid w:val="00470B1E"/>
    <w:rsid w:val="004C3249"/>
    <w:rsid w:val="004D237F"/>
    <w:rsid w:val="00544F1C"/>
    <w:rsid w:val="00564E99"/>
    <w:rsid w:val="0068015A"/>
    <w:rsid w:val="00766E8E"/>
    <w:rsid w:val="007B00D7"/>
    <w:rsid w:val="00816F00"/>
    <w:rsid w:val="008A7603"/>
    <w:rsid w:val="009B3F4C"/>
    <w:rsid w:val="009D3E41"/>
    <w:rsid w:val="00A73552"/>
    <w:rsid w:val="00AD536C"/>
    <w:rsid w:val="00B516BE"/>
    <w:rsid w:val="00B6465C"/>
    <w:rsid w:val="00BB3B41"/>
    <w:rsid w:val="00BC6CDC"/>
    <w:rsid w:val="00C30270"/>
    <w:rsid w:val="00DD531A"/>
    <w:rsid w:val="00DF60D3"/>
    <w:rsid w:val="00E23BD7"/>
    <w:rsid w:val="00EB6F78"/>
    <w:rsid w:val="00EC5531"/>
    <w:rsid w:val="00F053F2"/>
    <w:rsid w:val="00F86960"/>
    <w:rsid w:val="00FA3F85"/>
    <w:rsid w:val="00FA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AB40B9"/>
  <w15:chartTrackingRefBased/>
  <w15:docId w15:val="{C37BD5D0-B400-443F-9F9D-EA556D42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B1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07420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E3B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B6F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6F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6F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6F78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07420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7">
    <w:name w:val="Strong"/>
    <w:basedOn w:val="a0"/>
    <w:uiPriority w:val="22"/>
    <w:qFormat/>
    <w:rsid w:val="00074205"/>
    <w:rPr>
      <w:b/>
      <w:bCs/>
    </w:rPr>
  </w:style>
  <w:style w:type="paragraph" w:styleId="a8">
    <w:name w:val="List Paragraph"/>
    <w:basedOn w:val="a"/>
    <w:uiPriority w:val="34"/>
    <w:qFormat/>
    <w:rsid w:val="00074205"/>
    <w:pPr>
      <w:ind w:leftChars="200" w:left="480"/>
    </w:pPr>
  </w:style>
  <w:style w:type="character" w:styleId="a9">
    <w:name w:val="Hyperlink"/>
    <w:basedOn w:val="a0"/>
    <w:uiPriority w:val="99"/>
    <w:unhideWhenUsed/>
    <w:rsid w:val="00074205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074205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127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470B1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b">
    <w:name w:val="FollowedHyperlink"/>
    <w:basedOn w:val="a0"/>
    <w:uiPriority w:val="99"/>
    <w:semiHidden/>
    <w:unhideWhenUsed/>
    <w:rsid w:val="00470B1E"/>
    <w:rPr>
      <w:color w:val="954F72" w:themeColor="followedHyperlink"/>
      <w:u w:val="single"/>
    </w:rPr>
  </w:style>
  <w:style w:type="paragraph" w:styleId="ac">
    <w:name w:val="Revision"/>
    <w:hidden/>
    <w:uiPriority w:val="99"/>
    <w:semiHidden/>
    <w:rsid w:val="000F2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iteracy.edu.tw/Upload/isafe_books/Internet%20Fraud%20Study%20Manual%20Publi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2025-05-06T09:33:00Z</dcterms:created>
  <dcterms:modified xsi:type="dcterms:W3CDTF">2025-05-08T00:11:00Z</dcterms:modified>
</cp:coreProperties>
</file>